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3372" w:rsidRPr="006A7433" w:rsidRDefault="00FA6F17" w:rsidP="003A3372">
      <w:pPr>
        <w:shd w:val="clear" w:color="auto" w:fill="FFFFFF"/>
        <w:spacing w:after="135" w:line="270" w:lineRule="atLeast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7.25pt;height:684pt">
            <v:imagedata r:id="rId6" o:title="О системе оценокЮтекущего контроля и промежуточной аттестации"/>
          </v:shape>
        </w:pict>
      </w:r>
      <w:r w:rsidR="003A3372" w:rsidRPr="006A7433">
        <w:rPr>
          <w:rFonts w:ascii="Times New Roman" w:eastAsia="Times New Roman" w:hAnsi="Times New Roman"/>
          <w:b/>
          <w:bCs/>
          <w:color w:val="000033"/>
          <w:sz w:val="24"/>
          <w:szCs w:val="24"/>
          <w:lang w:eastAsia="ru-RU"/>
        </w:rPr>
        <w:br/>
      </w:r>
    </w:p>
    <w:p w:rsidR="003A3372" w:rsidRPr="006A7433" w:rsidRDefault="003A3372" w:rsidP="003A3372">
      <w:pPr>
        <w:shd w:val="clear" w:color="auto" w:fill="FFFFFF"/>
        <w:spacing w:after="135" w:line="270" w:lineRule="atLeast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3A3372" w:rsidRPr="006A7433" w:rsidRDefault="003A3372" w:rsidP="003A3372">
      <w:pPr>
        <w:shd w:val="clear" w:color="auto" w:fill="FFFFFF"/>
        <w:spacing w:after="135" w:line="270" w:lineRule="atLeast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FA6F17" w:rsidRDefault="00FA6F17" w:rsidP="00C91FA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FA6F17" w:rsidRPr="00C91FA1" w:rsidRDefault="00FA6F17" w:rsidP="00C91FA1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4"/>
          <w:szCs w:val="24"/>
        </w:rPr>
      </w:pPr>
      <w:bookmarkStart w:id="0" w:name="_GoBack"/>
      <w:bookmarkEnd w:id="0"/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4"/>
          <w:szCs w:val="24"/>
        </w:rPr>
      </w:pP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C91FA1">
        <w:rPr>
          <w:rFonts w:ascii="Times New Roman" w:hAnsi="Times New Roman"/>
          <w:b/>
          <w:bCs/>
          <w:sz w:val="24"/>
          <w:szCs w:val="24"/>
        </w:rPr>
        <w:lastRenderedPageBreak/>
        <w:t>1. Общие положения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>1.1. Настоящее Положение о текущем контроле успеваемости и промежуточной аттестации учащихся (далее – Положение) определяет формы, периодичность и порядок проведения текущего контроля успеваемости и промежуточной аттестации учащихся, а также порядок оформления их результатов в муниципальном бюджетном общеобразовательном учреждении МБОУ «</w:t>
      </w:r>
      <w:proofErr w:type="spellStart"/>
      <w:r>
        <w:rPr>
          <w:rFonts w:ascii="Times New Roman" w:hAnsi="Times New Roman"/>
          <w:sz w:val="24"/>
          <w:szCs w:val="24"/>
        </w:rPr>
        <w:t>Богдашкинская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оновная</w:t>
      </w:r>
      <w:proofErr w:type="spellEnd"/>
      <w:r w:rsidRPr="00C91FA1">
        <w:rPr>
          <w:rFonts w:ascii="Times New Roman" w:hAnsi="Times New Roman"/>
          <w:sz w:val="24"/>
          <w:szCs w:val="24"/>
        </w:rPr>
        <w:t xml:space="preserve"> общеобразовательная школа » </w:t>
      </w:r>
      <w:proofErr w:type="spellStart"/>
      <w:r w:rsidRPr="00C91FA1">
        <w:rPr>
          <w:rFonts w:ascii="Times New Roman" w:hAnsi="Times New Roman"/>
          <w:sz w:val="24"/>
          <w:szCs w:val="24"/>
        </w:rPr>
        <w:t>Тетюшского</w:t>
      </w:r>
      <w:proofErr w:type="spellEnd"/>
      <w:r w:rsidRPr="00C91FA1">
        <w:rPr>
          <w:rFonts w:ascii="Times New Roman" w:hAnsi="Times New Roman"/>
          <w:sz w:val="24"/>
          <w:szCs w:val="24"/>
        </w:rPr>
        <w:t xml:space="preserve"> района  РТ (далее - Школа) при освоении учащимися основных общеобразовательных программ начального, основного </w:t>
      </w:r>
      <w:r>
        <w:rPr>
          <w:rFonts w:ascii="Times New Roman" w:hAnsi="Times New Roman"/>
          <w:sz w:val="24"/>
          <w:szCs w:val="24"/>
        </w:rPr>
        <w:t xml:space="preserve"> </w:t>
      </w:r>
      <w:r w:rsidRPr="00C91FA1">
        <w:rPr>
          <w:rFonts w:ascii="Times New Roman" w:hAnsi="Times New Roman"/>
          <w:sz w:val="24"/>
          <w:szCs w:val="24"/>
        </w:rPr>
        <w:t xml:space="preserve"> общего образования.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>1.2. Настоящее Положение разработано в соответствии с Федеральным за-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C91FA1">
        <w:rPr>
          <w:rFonts w:ascii="Times New Roman" w:hAnsi="Times New Roman"/>
          <w:sz w:val="24"/>
          <w:szCs w:val="24"/>
        </w:rPr>
        <w:t xml:space="preserve">коном от 29 декабря 2012 г. № 273-ФЗ «Об образовании в Российской Федерации», Правилами осуществления мониторинга системы образования (Постановление Правительства РФ от 05.08.2013 №662), Федеральными государственными образовательными стандартами начального, основного, среднего общего образования, Федеральным компонентом государственного образовательного </w:t>
      </w:r>
      <w:proofErr w:type="spellStart"/>
      <w:r w:rsidRPr="00C91FA1">
        <w:rPr>
          <w:rFonts w:ascii="Times New Roman" w:hAnsi="Times New Roman"/>
          <w:sz w:val="24"/>
          <w:szCs w:val="24"/>
        </w:rPr>
        <w:t>стандартаосновного</w:t>
      </w:r>
      <w:proofErr w:type="spellEnd"/>
      <w:r w:rsidRPr="00C91FA1">
        <w:rPr>
          <w:rFonts w:ascii="Times New Roman" w:hAnsi="Times New Roman"/>
          <w:sz w:val="24"/>
          <w:szCs w:val="24"/>
        </w:rPr>
        <w:t xml:space="preserve"> общего, среднего общего образования (приказы </w:t>
      </w:r>
      <w:proofErr w:type="spellStart"/>
      <w:r w:rsidRPr="00C91FA1">
        <w:rPr>
          <w:rFonts w:ascii="Times New Roman" w:hAnsi="Times New Roman"/>
          <w:sz w:val="24"/>
          <w:szCs w:val="24"/>
        </w:rPr>
        <w:t>Минобрнауки</w:t>
      </w:r>
      <w:proofErr w:type="spellEnd"/>
      <w:r w:rsidR="006C5940">
        <w:rPr>
          <w:rFonts w:ascii="Times New Roman" w:hAnsi="Times New Roman"/>
          <w:sz w:val="24"/>
          <w:szCs w:val="24"/>
        </w:rPr>
        <w:t xml:space="preserve"> </w:t>
      </w:r>
      <w:r w:rsidRPr="00C91FA1">
        <w:rPr>
          <w:rFonts w:ascii="Times New Roman" w:hAnsi="Times New Roman"/>
          <w:sz w:val="24"/>
          <w:szCs w:val="24"/>
        </w:rPr>
        <w:t>России</w:t>
      </w:r>
      <w:r w:rsidR="006C5940">
        <w:rPr>
          <w:rFonts w:ascii="Times New Roman" w:hAnsi="Times New Roman"/>
          <w:sz w:val="24"/>
          <w:szCs w:val="24"/>
        </w:rPr>
        <w:t xml:space="preserve"> </w:t>
      </w:r>
      <w:r w:rsidRPr="00C91FA1">
        <w:rPr>
          <w:rFonts w:ascii="Times New Roman" w:hAnsi="Times New Roman"/>
          <w:sz w:val="24"/>
          <w:szCs w:val="24"/>
        </w:rPr>
        <w:t>от 06.10.2009 №373, от 17.12.2010 №1897, от 17.05.2012 № 413, от 05.03.2004 № 1089 соответственно), Федеральными законами от</w:t>
      </w:r>
      <w:proofErr w:type="gramEnd"/>
      <w:r w:rsidRPr="00C91FA1">
        <w:rPr>
          <w:rFonts w:ascii="Times New Roman" w:hAnsi="Times New Roman"/>
          <w:sz w:val="24"/>
          <w:szCs w:val="24"/>
        </w:rPr>
        <w:t xml:space="preserve"> 27.07.2006 №152-ФЗ «О персональных данных», от 27.07.2006 №149-ФЗ «Об информации, информационных технологиях и о защите информации»: постановление правительства РФ от 01.11.2012 № 1119 «Об утверждении требований к защите персональных данных при их обработке в информационных системах персональных данных»; Уставом Школы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>1.3. Положение принимается педагогическим советом Школы и утверждается директором Школы.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>1.4. Освоение образовательной программы, в том числе отдельной части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>или всего объема учебного предмета, курса, дисциплины (модуля) общеобразовательной программы, сопровождается текущим контролем успеваемости и промежуточной аттестацией учащихся.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>Текущий контроль успеваемости и промежуточная аттестация учащихся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>являются элементами внутренней системы оценки качества образования.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>1.5.Промежуточная аттестация обеспечивает контроль эффективности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>учебной деятельности образовательной деятельности в целом и является основанием для решения вопроса о переводе учащихся в следующий класс.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>1.6. При выставлении оценок используется следующая система оценок: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>«отлично» - 5,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>«хорошо»-4,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>«удовлетворительно» - 3,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>«неудовлетворительно» - 2;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>1.7. Результаты текущего контроля успеваемости и промежуточной аттестации выставляются в электронный журнал (и автоматически в электронные дневники учащихся).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C91FA1">
        <w:rPr>
          <w:rFonts w:ascii="Times New Roman" w:hAnsi="Times New Roman"/>
          <w:b/>
          <w:bCs/>
          <w:sz w:val="24"/>
          <w:szCs w:val="24"/>
        </w:rPr>
        <w:t>2. Текущий контроль успеваемости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>2.1. Текущий контроль успеваемости учащихся – это оценка степени достижения планируемых результатов общеобразовательной программы в процессе ее освоения учащимся, в том числе: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 xml:space="preserve"> - предметных результатов,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 xml:space="preserve">- </w:t>
      </w:r>
      <w:proofErr w:type="spellStart"/>
      <w:r w:rsidRPr="00C91FA1">
        <w:rPr>
          <w:rFonts w:ascii="Times New Roman" w:hAnsi="Times New Roman"/>
          <w:sz w:val="24"/>
          <w:szCs w:val="24"/>
        </w:rPr>
        <w:t>метапредметных</w:t>
      </w:r>
      <w:proofErr w:type="spellEnd"/>
      <w:r w:rsidRPr="00C91FA1">
        <w:rPr>
          <w:rFonts w:ascii="Times New Roman" w:hAnsi="Times New Roman"/>
          <w:sz w:val="24"/>
          <w:szCs w:val="24"/>
        </w:rPr>
        <w:t xml:space="preserve"> результатов.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>2.2. Текущий контроль успеваемости проводится систематически в течение учебного п</w:t>
      </w:r>
      <w:r>
        <w:rPr>
          <w:rFonts w:ascii="Times New Roman" w:hAnsi="Times New Roman"/>
          <w:sz w:val="24"/>
          <w:szCs w:val="24"/>
        </w:rPr>
        <w:t xml:space="preserve">ериода (четверти в 1-9 классах </w:t>
      </w:r>
      <w:r w:rsidRPr="00C91FA1">
        <w:rPr>
          <w:rFonts w:ascii="Times New Roman" w:hAnsi="Times New Roman"/>
          <w:sz w:val="24"/>
          <w:szCs w:val="24"/>
        </w:rPr>
        <w:t>) в целях: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>- контроля уровня достижения учащимися результатов, предусмотренных основной образовательной программой;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>- оценки соответствия результатов освоения образовательных программ требованиям ФГОС, ФКГОС;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>- совершенствования (корректировки, выстраивания наиболее эффективным образом) образовательного процесса для достижения требуемых результатов.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>2.3. Количество, формы, периодичность обязательных мероприятий при проведении текущего контроля успеваемости учащихся внутри учебных периодов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C91FA1">
        <w:rPr>
          <w:rFonts w:ascii="Times New Roman" w:hAnsi="Times New Roman"/>
          <w:sz w:val="24"/>
          <w:szCs w:val="24"/>
        </w:rPr>
        <w:t>определяются учителем, преподающим этот предмет, и отражаются в рабочей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C91FA1">
        <w:rPr>
          <w:rFonts w:ascii="Times New Roman" w:hAnsi="Times New Roman"/>
          <w:sz w:val="24"/>
          <w:szCs w:val="24"/>
        </w:rPr>
        <w:t>программе по предмету.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>2.4. Текущий контроль успеваемости в достижении предметных результатов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>проводится в следующих формах: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Symbol" w:hAnsi="Symbol" w:cs="Symbol"/>
          <w:sz w:val="24"/>
          <w:szCs w:val="24"/>
        </w:rPr>
      </w:pPr>
      <w:r w:rsidRPr="00C91FA1">
        <w:rPr>
          <w:rFonts w:ascii="Symbol" w:hAnsi="Symbol" w:cs="Symbol"/>
          <w:sz w:val="24"/>
          <w:szCs w:val="24"/>
        </w:rPr>
        <w:t></w:t>
      </w:r>
      <w:r w:rsidRPr="00C91FA1">
        <w:rPr>
          <w:rFonts w:ascii="Symbol" w:hAnsi="Symbol" w:cs="Symbol"/>
          <w:sz w:val="24"/>
          <w:szCs w:val="24"/>
        </w:rPr>
        <w:t></w:t>
      </w:r>
      <w:r w:rsidRPr="00C91FA1">
        <w:rPr>
          <w:rFonts w:ascii="Symbol" w:hAnsi="Symbol" w:cs="Symbol"/>
          <w:sz w:val="24"/>
          <w:szCs w:val="24"/>
        </w:rPr>
        <w:t></w:t>
      </w:r>
      <w:r w:rsidRPr="00C91FA1">
        <w:rPr>
          <w:rFonts w:ascii="Symbol" w:hAnsi="Symbol" w:cs="Symbol"/>
          <w:sz w:val="24"/>
          <w:szCs w:val="24"/>
        </w:rPr>
        <w:t></w:t>
      </w:r>
      <w:r w:rsidRPr="00C91FA1">
        <w:rPr>
          <w:rFonts w:ascii="Times New Roman" w:hAnsi="Times New Roman"/>
          <w:sz w:val="24"/>
          <w:szCs w:val="24"/>
        </w:rPr>
        <w:t>устный опрос, письменный опрос;</w:t>
      </w:r>
      <w:r w:rsidRPr="00C91FA1">
        <w:rPr>
          <w:rFonts w:ascii="Symbol" w:hAnsi="Symbol" w:cs="Symbol"/>
          <w:sz w:val="24"/>
          <w:szCs w:val="24"/>
        </w:rPr>
        <w:t>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Symbol" w:hAnsi="Symbol" w:cs="Symbol"/>
          <w:sz w:val="24"/>
          <w:szCs w:val="24"/>
        </w:rPr>
        <w:t></w:t>
      </w:r>
      <w:r w:rsidRPr="00C91FA1">
        <w:rPr>
          <w:rFonts w:ascii="Symbol" w:hAnsi="Symbol" w:cs="Symbol"/>
          <w:sz w:val="24"/>
          <w:szCs w:val="24"/>
        </w:rPr>
        <w:t></w:t>
      </w:r>
      <w:r w:rsidRPr="00C91FA1">
        <w:rPr>
          <w:rFonts w:ascii="Times New Roman" w:hAnsi="Times New Roman"/>
          <w:sz w:val="24"/>
          <w:szCs w:val="24"/>
        </w:rPr>
        <w:t>проверка письменного домашнего задания (тетрадей, контурных карт</w:t>
      </w:r>
      <w:r>
        <w:rPr>
          <w:rFonts w:ascii="Times New Roman" w:hAnsi="Times New Roman"/>
          <w:sz w:val="24"/>
          <w:szCs w:val="24"/>
        </w:rPr>
        <w:t xml:space="preserve"> </w:t>
      </w:r>
      <w:r w:rsidRPr="00C91FA1">
        <w:rPr>
          <w:rFonts w:ascii="Times New Roman" w:hAnsi="Times New Roman"/>
          <w:sz w:val="24"/>
          <w:szCs w:val="24"/>
        </w:rPr>
        <w:t>и т.п.);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Symbol" w:hAnsi="Symbol" w:cs="Symbol"/>
          <w:sz w:val="24"/>
          <w:szCs w:val="24"/>
        </w:rPr>
        <w:lastRenderedPageBreak/>
        <w:t></w:t>
      </w:r>
      <w:r w:rsidRPr="00C91FA1">
        <w:rPr>
          <w:rFonts w:ascii="Symbol" w:hAnsi="Symbol" w:cs="Symbol"/>
          <w:sz w:val="24"/>
          <w:szCs w:val="24"/>
        </w:rPr>
        <w:t></w:t>
      </w:r>
      <w:r w:rsidRPr="00C91FA1">
        <w:rPr>
          <w:rFonts w:ascii="Times New Roman" w:hAnsi="Times New Roman"/>
          <w:sz w:val="24"/>
          <w:szCs w:val="24"/>
        </w:rPr>
        <w:t xml:space="preserve">тестирование (в том числе с использованием </w:t>
      </w:r>
      <w:proofErr w:type="spellStart"/>
      <w:r w:rsidRPr="00C91FA1">
        <w:rPr>
          <w:rFonts w:ascii="Times New Roman" w:hAnsi="Times New Roman"/>
          <w:sz w:val="24"/>
          <w:szCs w:val="24"/>
        </w:rPr>
        <w:t>ннформационно</w:t>
      </w:r>
      <w:proofErr w:type="spellEnd"/>
      <w:r w:rsidRPr="00C91FA1">
        <w:rPr>
          <w:rFonts w:ascii="Times New Roman" w:hAnsi="Times New Roman"/>
          <w:sz w:val="24"/>
          <w:szCs w:val="24"/>
        </w:rPr>
        <w:t>-телекоммуникационных технологий);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Symbol" w:hAnsi="Symbol" w:cs="Symbol"/>
          <w:sz w:val="24"/>
          <w:szCs w:val="24"/>
        </w:rPr>
        <w:t></w:t>
      </w:r>
      <w:r w:rsidRPr="00C91FA1">
        <w:rPr>
          <w:rFonts w:ascii="Symbol" w:hAnsi="Symbol" w:cs="Symbol"/>
          <w:sz w:val="24"/>
          <w:szCs w:val="24"/>
        </w:rPr>
        <w:t></w:t>
      </w:r>
      <w:r w:rsidRPr="00C91FA1">
        <w:rPr>
          <w:rFonts w:ascii="Times New Roman" w:hAnsi="Times New Roman"/>
          <w:sz w:val="24"/>
          <w:szCs w:val="24"/>
        </w:rPr>
        <w:t>срез знаний, словарный диктант;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Symbol" w:hAnsi="Symbol" w:cs="Symbol"/>
          <w:sz w:val="24"/>
          <w:szCs w:val="24"/>
        </w:rPr>
        <w:t></w:t>
      </w:r>
      <w:r w:rsidRPr="00C91FA1">
        <w:rPr>
          <w:rFonts w:ascii="Symbol" w:hAnsi="Symbol" w:cs="Symbol"/>
          <w:sz w:val="24"/>
          <w:szCs w:val="24"/>
        </w:rPr>
        <w:t></w:t>
      </w:r>
      <w:r w:rsidRPr="00C91FA1">
        <w:rPr>
          <w:rFonts w:ascii="Times New Roman" w:hAnsi="Times New Roman"/>
          <w:sz w:val="24"/>
          <w:szCs w:val="24"/>
        </w:rPr>
        <w:t>самостоятельная работа, контрольная работа;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Symbol" w:hAnsi="Symbol" w:cs="Symbol"/>
          <w:sz w:val="24"/>
          <w:szCs w:val="24"/>
        </w:rPr>
        <w:t></w:t>
      </w:r>
      <w:r w:rsidRPr="00C91FA1">
        <w:rPr>
          <w:rFonts w:ascii="Symbol" w:hAnsi="Symbol" w:cs="Symbol"/>
          <w:sz w:val="24"/>
          <w:szCs w:val="24"/>
        </w:rPr>
        <w:t></w:t>
      </w:r>
      <w:r w:rsidRPr="00C91FA1">
        <w:rPr>
          <w:rFonts w:ascii="Times New Roman" w:hAnsi="Times New Roman"/>
          <w:sz w:val="24"/>
          <w:szCs w:val="24"/>
        </w:rPr>
        <w:t>лабораторная работа, практическая работа;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Symbol" w:hAnsi="Symbol" w:cs="Symbol"/>
          <w:sz w:val="24"/>
          <w:szCs w:val="24"/>
        </w:rPr>
        <w:t></w:t>
      </w:r>
      <w:r w:rsidRPr="00C91FA1">
        <w:rPr>
          <w:rFonts w:ascii="Symbol" w:hAnsi="Symbol" w:cs="Symbol"/>
          <w:sz w:val="24"/>
          <w:szCs w:val="24"/>
        </w:rPr>
        <w:t></w:t>
      </w:r>
      <w:r w:rsidRPr="00C91FA1">
        <w:rPr>
          <w:rFonts w:ascii="Times New Roman" w:hAnsi="Times New Roman"/>
          <w:sz w:val="24"/>
          <w:szCs w:val="24"/>
        </w:rPr>
        <w:t>диктант, изложение, сочинение;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Symbol" w:hAnsi="Symbol" w:cs="Symbol"/>
          <w:sz w:val="24"/>
          <w:szCs w:val="24"/>
        </w:rPr>
        <w:t></w:t>
      </w:r>
      <w:r w:rsidRPr="00C91FA1">
        <w:rPr>
          <w:rFonts w:ascii="Symbol" w:hAnsi="Symbol" w:cs="Symbol"/>
          <w:sz w:val="24"/>
          <w:szCs w:val="24"/>
        </w:rPr>
        <w:t></w:t>
      </w:r>
      <w:r w:rsidRPr="00C91FA1">
        <w:rPr>
          <w:rFonts w:ascii="Times New Roman" w:hAnsi="Times New Roman"/>
          <w:sz w:val="24"/>
          <w:szCs w:val="24"/>
        </w:rPr>
        <w:t>выполнение (и защита) проекта, реферата;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Symbol" w:hAnsi="Symbol" w:cs="Symbol"/>
          <w:sz w:val="24"/>
          <w:szCs w:val="24"/>
        </w:rPr>
        <w:t></w:t>
      </w:r>
      <w:r w:rsidRPr="00C91FA1">
        <w:rPr>
          <w:rFonts w:ascii="Symbol" w:hAnsi="Symbol" w:cs="Symbol"/>
          <w:sz w:val="24"/>
          <w:szCs w:val="24"/>
        </w:rPr>
        <w:t></w:t>
      </w:r>
      <w:r w:rsidRPr="00C91FA1">
        <w:rPr>
          <w:rFonts w:ascii="Times New Roman" w:hAnsi="Times New Roman"/>
          <w:sz w:val="24"/>
          <w:szCs w:val="24"/>
        </w:rPr>
        <w:t>выполнение работы над ошибками;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Symbol" w:hAnsi="Symbol" w:cs="Symbol"/>
          <w:sz w:val="24"/>
          <w:szCs w:val="24"/>
        </w:rPr>
        <w:t></w:t>
      </w:r>
      <w:r w:rsidRPr="00C91FA1">
        <w:rPr>
          <w:rFonts w:ascii="Symbol" w:hAnsi="Symbol" w:cs="Symbol"/>
          <w:sz w:val="24"/>
          <w:szCs w:val="24"/>
        </w:rPr>
        <w:t></w:t>
      </w:r>
      <w:r w:rsidRPr="00C91FA1">
        <w:rPr>
          <w:rFonts w:ascii="Times New Roman" w:hAnsi="Times New Roman"/>
          <w:sz w:val="24"/>
          <w:szCs w:val="24"/>
        </w:rPr>
        <w:t>собеседование;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Symbol" w:hAnsi="Symbol" w:cs="Symbol"/>
          <w:sz w:val="24"/>
          <w:szCs w:val="24"/>
        </w:rPr>
        <w:t></w:t>
      </w:r>
      <w:r w:rsidRPr="00C91FA1">
        <w:rPr>
          <w:rFonts w:ascii="Symbol" w:hAnsi="Symbol" w:cs="Symbol"/>
          <w:sz w:val="24"/>
          <w:szCs w:val="24"/>
        </w:rPr>
        <w:t></w:t>
      </w:r>
      <w:r w:rsidRPr="00C91FA1">
        <w:rPr>
          <w:rFonts w:ascii="Times New Roman" w:hAnsi="Times New Roman"/>
          <w:sz w:val="24"/>
          <w:szCs w:val="24"/>
        </w:rPr>
        <w:t>диагностика (стартовая, итоговая);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Symbol" w:hAnsi="Symbol" w:cs="Symbol"/>
          <w:sz w:val="24"/>
          <w:szCs w:val="24"/>
        </w:rPr>
        <w:t></w:t>
      </w:r>
      <w:r w:rsidRPr="00C91FA1">
        <w:rPr>
          <w:rFonts w:ascii="Symbol" w:hAnsi="Symbol" w:cs="Symbol"/>
          <w:sz w:val="24"/>
          <w:szCs w:val="24"/>
        </w:rPr>
        <w:t></w:t>
      </w:r>
      <w:r w:rsidRPr="00C91FA1">
        <w:rPr>
          <w:rFonts w:ascii="Times New Roman" w:hAnsi="Times New Roman"/>
          <w:sz w:val="24"/>
          <w:szCs w:val="24"/>
        </w:rPr>
        <w:t>другие формы, предусмотренные рабочей программой учителя.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 xml:space="preserve">2.5.Текущий контроль успеваемости в достижении </w:t>
      </w:r>
      <w:proofErr w:type="spellStart"/>
      <w:r w:rsidRPr="00C91FA1">
        <w:rPr>
          <w:rFonts w:ascii="Times New Roman" w:hAnsi="Times New Roman"/>
          <w:sz w:val="24"/>
          <w:szCs w:val="24"/>
        </w:rPr>
        <w:t>метапредметных</w:t>
      </w:r>
      <w:proofErr w:type="spellEnd"/>
      <w:r w:rsidRPr="00C91FA1">
        <w:rPr>
          <w:rFonts w:ascii="Times New Roman" w:hAnsi="Times New Roman"/>
          <w:sz w:val="24"/>
          <w:szCs w:val="24"/>
        </w:rPr>
        <w:t xml:space="preserve"> результатов проводится в форме комплексной контрольной работы, проводимой в конце учебного года в соответствии с требованиями: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>- Федерального государственного образовательного стандарта начального общего образования (ФГОС НОО) в 1-4 классах,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>- Федерального государственного образовательного стандарта основного общего образования (ФГОС ООО) в 5-9 классах.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>Содержание комплексной контрольной работы охватывает учебный материал ряда предметов.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>Комплексная работа оценивается по специально установленной шкале 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C91FA1">
        <w:rPr>
          <w:rFonts w:ascii="Times New Roman" w:hAnsi="Times New Roman"/>
          <w:sz w:val="24"/>
          <w:szCs w:val="24"/>
        </w:rPr>
        <w:t>баллах. Эта оценка в пятибалльную систему не переводится и в электронный журнал не выставляется, на результаты промежуточной аттестации не влияет. Результаты комплексных контрольных работ используются для анализа и планирования образовательного процесса в соответствующих классах.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 xml:space="preserve">Для оценивания </w:t>
      </w:r>
      <w:proofErr w:type="spellStart"/>
      <w:r w:rsidRPr="00C91FA1">
        <w:rPr>
          <w:rFonts w:ascii="Times New Roman" w:hAnsi="Times New Roman"/>
          <w:sz w:val="24"/>
          <w:szCs w:val="24"/>
        </w:rPr>
        <w:t>метапредметных</w:t>
      </w:r>
      <w:proofErr w:type="spellEnd"/>
      <w:r w:rsidRPr="00C91FA1">
        <w:rPr>
          <w:rFonts w:ascii="Times New Roman" w:hAnsi="Times New Roman"/>
          <w:sz w:val="24"/>
          <w:szCs w:val="24"/>
        </w:rPr>
        <w:t xml:space="preserve"> результатов каждый учитель 1-4 классов ведет «</w:t>
      </w:r>
      <w:r w:rsidRPr="00C91FA1">
        <w:rPr>
          <w:rFonts w:ascii="Times New Roman" w:eastAsia="Times New Roman" w:hAnsi="Times New Roman"/>
          <w:sz w:val="24"/>
          <w:szCs w:val="24"/>
          <w:lang w:eastAsia="ru-RU"/>
        </w:rPr>
        <w:t xml:space="preserve">Карту индивидуального развития личностных и </w:t>
      </w:r>
      <w:proofErr w:type="spellStart"/>
      <w:r w:rsidRPr="00C91FA1">
        <w:rPr>
          <w:rFonts w:ascii="Times New Roman" w:eastAsia="Times New Roman" w:hAnsi="Times New Roman"/>
          <w:sz w:val="24"/>
          <w:szCs w:val="24"/>
          <w:lang w:eastAsia="ru-RU"/>
        </w:rPr>
        <w:t>метапредметных</w:t>
      </w:r>
      <w:proofErr w:type="spellEnd"/>
      <w:r w:rsidRPr="00C91FA1">
        <w:rPr>
          <w:rFonts w:ascii="Times New Roman" w:eastAsia="Times New Roman" w:hAnsi="Times New Roman"/>
          <w:sz w:val="24"/>
          <w:szCs w:val="24"/>
          <w:lang w:eastAsia="ru-RU"/>
        </w:rPr>
        <w:t xml:space="preserve"> результатов»</w:t>
      </w:r>
      <w:r w:rsidRPr="00C91FA1">
        <w:rPr>
          <w:rFonts w:ascii="Times New Roman" w:hAnsi="Times New Roman"/>
          <w:sz w:val="24"/>
          <w:szCs w:val="24"/>
        </w:rPr>
        <w:t>, которая хранится в портфолио ученика (</w:t>
      </w:r>
      <w:proofErr w:type="spellStart"/>
      <w:r w:rsidRPr="00C91FA1">
        <w:rPr>
          <w:rFonts w:ascii="Times New Roman" w:hAnsi="Times New Roman"/>
          <w:i/>
          <w:iCs/>
          <w:sz w:val="24"/>
          <w:szCs w:val="24"/>
        </w:rPr>
        <w:t>См.приложение</w:t>
      </w:r>
      <w:proofErr w:type="spellEnd"/>
      <w:r w:rsidRPr="00C91FA1">
        <w:rPr>
          <w:rFonts w:ascii="Times New Roman" w:hAnsi="Times New Roman"/>
          <w:i/>
          <w:iCs/>
          <w:sz w:val="24"/>
          <w:szCs w:val="24"/>
        </w:rPr>
        <w:t xml:space="preserve"> 1</w:t>
      </w:r>
      <w:r w:rsidRPr="00C91FA1">
        <w:rPr>
          <w:rFonts w:ascii="Times New Roman" w:hAnsi="Times New Roman"/>
          <w:sz w:val="24"/>
          <w:szCs w:val="24"/>
        </w:rPr>
        <w:t>)</w:t>
      </w:r>
    </w:p>
    <w:p w:rsidR="00C91FA1" w:rsidRPr="00C91FA1" w:rsidRDefault="00C91FA1" w:rsidP="00C91FA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91FA1">
        <w:rPr>
          <w:rFonts w:ascii="Times New Roman" w:eastAsia="Times New Roman" w:hAnsi="Times New Roman"/>
          <w:sz w:val="24"/>
          <w:szCs w:val="24"/>
          <w:lang w:eastAsia="ru-RU"/>
        </w:rPr>
        <w:t xml:space="preserve">Для оценивания индивидуальных достижений </w:t>
      </w:r>
      <w:proofErr w:type="spellStart"/>
      <w:r w:rsidRPr="00C91FA1">
        <w:rPr>
          <w:rFonts w:ascii="Times New Roman" w:eastAsia="Times New Roman" w:hAnsi="Times New Roman"/>
          <w:sz w:val="24"/>
          <w:szCs w:val="24"/>
          <w:lang w:eastAsia="ru-RU"/>
        </w:rPr>
        <w:t>метапредметных</w:t>
      </w:r>
      <w:proofErr w:type="spellEnd"/>
      <w:r w:rsidRPr="00C91FA1">
        <w:rPr>
          <w:rFonts w:ascii="Times New Roman" w:eastAsia="Times New Roman" w:hAnsi="Times New Roman"/>
          <w:sz w:val="24"/>
          <w:szCs w:val="24"/>
          <w:lang w:eastAsia="ru-RU"/>
        </w:rPr>
        <w:t xml:space="preserve"> результатов</w:t>
      </w:r>
    </w:p>
    <w:p w:rsidR="00C91FA1" w:rsidRPr="00C91FA1" w:rsidRDefault="00C91FA1" w:rsidP="00C91FA1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91FA1">
        <w:rPr>
          <w:rFonts w:ascii="Times New Roman" w:eastAsia="Times New Roman" w:hAnsi="Times New Roman"/>
          <w:sz w:val="24"/>
          <w:szCs w:val="24"/>
          <w:lang w:eastAsia="ru-RU"/>
        </w:rPr>
        <w:t>обучающихся 5-9 классов каждый классный руководитель ведет «</w:t>
      </w:r>
      <w:r w:rsidRPr="00C91FA1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Диагностическую карту формирования УУД (5-9 классы)».</w:t>
      </w:r>
      <w:r w:rsidRPr="00C91FA1">
        <w:rPr>
          <w:rFonts w:ascii="Times New Roman" w:eastAsia="Times New Roman" w:hAnsi="Times New Roman"/>
          <w:sz w:val="24"/>
          <w:szCs w:val="24"/>
          <w:lang w:eastAsia="ru-RU"/>
        </w:rPr>
        <w:t>, которая хранится в портфолио ученика (</w:t>
      </w:r>
      <w:proofErr w:type="spellStart"/>
      <w:r w:rsidRPr="00C91FA1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см.приложение</w:t>
      </w:r>
      <w:proofErr w:type="spellEnd"/>
      <w:r w:rsidRPr="00C91FA1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 2</w:t>
      </w:r>
      <w:r w:rsidRPr="00C91FA1">
        <w:rPr>
          <w:rFonts w:ascii="Times New Roman,Italic" w:eastAsia="Times New Roman" w:hAnsi="Times New Roman,Italic" w:cs="Times New Roman,Italic"/>
          <w:i/>
          <w:iCs/>
          <w:sz w:val="24"/>
          <w:szCs w:val="24"/>
          <w:lang w:eastAsia="ru-RU"/>
        </w:rPr>
        <w:t>)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 xml:space="preserve">2.6. Текущий контроль успеваемости учащихся 1 класса в течение учебного года  осуществляется качественно, без фиксации оценок. Промежуточная аттестация в 1 классе представляет собой заключение учителя об освоении учащимися соответствующей части основной образовательной программы НОО, которая заслушивается и принимается педагогическим советом. 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>В целях обеспечения текущего контроля достижения планируемых результатов обучения в 1 классе учителем проводится диагностика индивидуальных знаний по предметам учебного плана. Результаты диагностики, проводимой в 1-х классах фиксируются в специальных бланках  учителя.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>2.7</w:t>
      </w:r>
      <w:r w:rsidRPr="00C91FA1">
        <w:rPr>
          <w:rFonts w:ascii="Times New Roman" w:hAnsi="Times New Roman"/>
          <w:b/>
          <w:sz w:val="24"/>
          <w:szCs w:val="24"/>
        </w:rPr>
        <w:t>. Порядок осуществления текущего контроля в части выставления оценок за четверть (полугодие).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 xml:space="preserve">2.7.1 Выставление оценок за четверть </w:t>
      </w:r>
      <w:r>
        <w:rPr>
          <w:rFonts w:ascii="Times New Roman" w:hAnsi="Times New Roman"/>
          <w:sz w:val="24"/>
          <w:szCs w:val="24"/>
        </w:rPr>
        <w:t xml:space="preserve"> </w:t>
      </w:r>
      <w:r w:rsidRPr="00C91FA1">
        <w:rPr>
          <w:rFonts w:ascii="Times New Roman" w:hAnsi="Times New Roman"/>
          <w:sz w:val="24"/>
          <w:szCs w:val="24"/>
        </w:rPr>
        <w:t xml:space="preserve"> представляет собой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C91FA1">
        <w:rPr>
          <w:rFonts w:ascii="Times New Roman" w:hAnsi="Times New Roman"/>
          <w:sz w:val="24"/>
          <w:szCs w:val="24"/>
        </w:rPr>
        <w:t>оценку качества освоения учащимися содержания какой-либо части (частей)</w:t>
      </w:r>
      <w:r>
        <w:rPr>
          <w:rFonts w:ascii="Times New Roman" w:hAnsi="Times New Roman"/>
          <w:sz w:val="24"/>
          <w:szCs w:val="24"/>
        </w:rPr>
        <w:t xml:space="preserve"> </w:t>
      </w:r>
      <w:r w:rsidRPr="00C91FA1">
        <w:rPr>
          <w:rFonts w:ascii="Times New Roman" w:hAnsi="Times New Roman"/>
          <w:sz w:val="24"/>
          <w:szCs w:val="24"/>
        </w:rPr>
        <w:t>содержания того или иного учебного предмета по итогам соответствующего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C91FA1">
        <w:rPr>
          <w:rFonts w:ascii="Times New Roman" w:hAnsi="Times New Roman"/>
          <w:sz w:val="24"/>
          <w:szCs w:val="24"/>
        </w:rPr>
        <w:t>учебного периода на основании результатов тематического текущего контроля успеваемости учащихся внутри этого учебного периода.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 xml:space="preserve">Предварительные оценки за четверть </w:t>
      </w:r>
      <w:r>
        <w:rPr>
          <w:rFonts w:ascii="Times New Roman" w:hAnsi="Times New Roman"/>
          <w:sz w:val="24"/>
          <w:szCs w:val="24"/>
        </w:rPr>
        <w:t xml:space="preserve"> </w:t>
      </w:r>
      <w:r w:rsidRPr="00C91FA1">
        <w:rPr>
          <w:rFonts w:ascii="Times New Roman" w:hAnsi="Times New Roman"/>
          <w:sz w:val="24"/>
          <w:szCs w:val="24"/>
        </w:rPr>
        <w:t xml:space="preserve"> выставляются за неделю до окончания учебного периода.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 xml:space="preserve">2.7.2 До начала выставления оценок за четверть </w:t>
      </w:r>
      <w:r>
        <w:rPr>
          <w:rFonts w:ascii="Times New Roman" w:hAnsi="Times New Roman"/>
          <w:sz w:val="24"/>
          <w:szCs w:val="24"/>
        </w:rPr>
        <w:t xml:space="preserve"> </w:t>
      </w:r>
      <w:r w:rsidRPr="00C91FA1">
        <w:rPr>
          <w:rFonts w:ascii="Times New Roman" w:hAnsi="Times New Roman"/>
          <w:sz w:val="24"/>
          <w:szCs w:val="24"/>
        </w:rPr>
        <w:t xml:space="preserve"> учащемуся предоставляется возможность отработки (выполнения работы над ошибками, выполнение дополнительного задания и т.п.) неудовлетворительных результатов текущего контроля успеваемости учащегося с фиксацией данного факта в электронном журнале.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>2.7.3. Оценки учащихся за четверть (полугодие) должны быть выставлены обоснованно и объективно на основе среднего балла по предмету: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>- при средней оценке за период от 4,5</w:t>
      </w:r>
      <w:r w:rsidR="001033A7">
        <w:rPr>
          <w:rFonts w:ascii="Times New Roman" w:hAnsi="Times New Roman"/>
          <w:sz w:val="24"/>
          <w:szCs w:val="24"/>
        </w:rPr>
        <w:t>0</w:t>
      </w:r>
      <w:r w:rsidRPr="00C91FA1">
        <w:rPr>
          <w:rFonts w:ascii="Times New Roman" w:hAnsi="Times New Roman"/>
          <w:sz w:val="24"/>
          <w:szCs w:val="24"/>
        </w:rPr>
        <w:t xml:space="preserve"> до 5,00 - выставляется оценка 5;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>- при средней оценке за период от 3,5</w:t>
      </w:r>
      <w:r w:rsidR="001033A7">
        <w:rPr>
          <w:rFonts w:ascii="Times New Roman" w:hAnsi="Times New Roman"/>
          <w:sz w:val="24"/>
          <w:szCs w:val="24"/>
        </w:rPr>
        <w:t>0</w:t>
      </w:r>
      <w:r w:rsidRPr="00C91FA1">
        <w:rPr>
          <w:rFonts w:ascii="Times New Roman" w:hAnsi="Times New Roman"/>
          <w:sz w:val="24"/>
          <w:szCs w:val="24"/>
        </w:rPr>
        <w:t xml:space="preserve"> до 4,4</w:t>
      </w:r>
      <w:r w:rsidR="001033A7">
        <w:rPr>
          <w:rFonts w:ascii="Times New Roman" w:hAnsi="Times New Roman"/>
          <w:sz w:val="24"/>
          <w:szCs w:val="24"/>
        </w:rPr>
        <w:t>9</w:t>
      </w:r>
      <w:r w:rsidRPr="00C91FA1">
        <w:rPr>
          <w:rFonts w:ascii="Times New Roman" w:hAnsi="Times New Roman"/>
          <w:sz w:val="24"/>
          <w:szCs w:val="24"/>
        </w:rPr>
        <w:t xml:space="preserve"> – выставляется оценка 4;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>- при средней оценке за период от 2,5</w:t>
      </w:r>
      <w:r w:rsidR="001033A7">
        <w:rPr>
          <w:rFonts w:ascii="Times New Roman" w:hAnsi="Times New Roman"/>
          <w:sz w:val="24"/>
          <w:szCs w:val="24"/>
        </w:rPr>
        <w:t>0</w:t>
      </w:r>
      <w:r w:rsidRPr="00C91FA1">
        <w:rPr>
          <w:rFonts w:ascii="Times New Roman" w:hAnsi="Times New Roman"/>
          <w:sz w:val="24"/>
          <w:szCs w:val="24"/>
        </w:rPr>
        <w:t xml:space="preserve"> до 3,4 </w:t>
      </w:r>
      <w:r w:rsidR="001033A7">
        <w:rPr>
          <w:rFonts w:ascii="Times New Roman" w:hAnsi="Times New Roman"/>
          <w:sz w:val="24"/>
          <w:szCs w:val="24"/>
        </w:rPr>
        <w:t>9</w:t>
      </w:r>
      <w:r w:rsidRPr="00C91FA1">
        <w:rPr>
          <w:rFonts w:ascii="Times New Roman" w:hAnsi="Times New Roman"/>
          <w:sz w:val="24"/>
          <w:szCs w:val="24"/>
        </w:rPr>
        <w:t>– выставляется оценка 3;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 xml:space="preserve">- при средней оценке </w:t>
      </w:r>
      <w:r w:rsidR="001033A7">
        <w:rPr>
          <w:rFonts w:ascii="Times New Roman" w:hAnsi="Times New Roman"/>
          <w:sz w:val="24"/>
          <w:szCs w:val="24"/>
        </w:rPr>
        <w:t>за период до 2,49</w:t>
      </w:r>
      <w:r w:rsidRPr="00C91FA1">
        <w:rPr>
          <w:rFonts w:ascii="Times New Roman" w:hAnsi="Times New Roman"/>
          <w:sz w:val="24"/>
          <w:szCs w:val="24"/>
        </w:rPr>
        <w:t xml:space="preserve"> – выставляется оценка 2.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lastRenderedPageBreak/>
        <w:t xml:space="preserve">2.7.4. Для объективной аттестации учащихся за четверть </w:t>
      </w:r>
      <w:r>
        <w:rPr>
          <w:rFonts w:ascii="Times New Roman" w:hAnsi="Times New Roman"/>
          <w:sz w:val="24"/>
          <w:szCs w:val="24"/>
        </w:rPr>
        <w:t xml:space="preserve"> </w:t>
      </w:r>
      <w:r w:rsidRPr="00C91FA1">
        <w:rPr>
          <w:rFonts w:ascii="Times New Roman" w:hAnsi="Times New Roman"/>
          <w:sz w:val="24"/>
          <w:szCs w:val="24"/>
        </w:rPr>
        <w:t xml:space="preserve"> необходимо наличие не менее трех оценок (при 1-2-часовой недельной учебной нагрузке по предмету) и более трех (при учебной нагрузке более 2-х часов в неделю).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 xml:space="preserve">2.7.5. Отметки за четверть </w:t>
      </w:r>
      <w:r>
        <w:rPr>
          <w:rFonts w:ascii="Times New Roman" w:hAnsi="Times New Roman"/>
          <w:sz w:val="24"/>
          <w:szCs w:val="24"/>
        </w:rPr>
        <w:t xml:space="preserve"> </w:t>
      </w:r>
      <w:r w:rsidRPr="00C91FA1">
        <w:rPr>
          <w:rFonts w:ascii="Times New Roman" w:hAnsi="Times New Roman"/>
          <w:sz w:val="24"/>
          <w:szCs w:val="24"/>
        </w:rPr>
        <w:t xml:space="preserve"> «н/а б» и «н/а п» (не аттестован по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C91FA1">
        <w:rPr>
          <w:rFonts w:ascii="Times New Roman" w:hAnsi="Times New Roman"/>
          <w:sz w:val="24"/>
          <w:szCs w:val="24"/>
        </w:rPr>
        <w:t>болезни и по пропускам соответственно) могут быть выставлены только в случае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C91FA1">
        <w:rPr>
          <w:rFonts w:ascii="Times New Roman" w:hAnsi="Times New Roman"/>
          <w:sz w:val="24"/>
          <w:szCs w:val="24"/>
        </w:rPr>
        <w:t>отсутствия трех текущих оценок и пропуска учащимся более 50% учебного времени.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 xml:space="preserve">2.7.6. Учащиеся, имеющие менее трех текущих оценок вследствие систематических пропусков занятий без уважительной причины, обязаны пройти дополнительный тематический контроль по пропущенному материалу в срок до окончания четверти </w:t>
      </w:r>
      <w:r>
        <w:rPr>
          <w:rFonts w:ascii="Times New Roman" w:hAnsi="Times New Roman"/>
          <w:sz w:val="24"/>
          <w:szCs w:val="24"/>
        </w:rPr>
        <w:t xml:space="preserve"> </w:t>
      </w:r>
      <w:r w:rsidRPr="00C91FA1">
        <w:rPr>
          <w:rFonts w:ascii="Times New Roman" w:hAnsi="Times New Roman"/>
          <w:sz w:val="24"/>
          <w:szCs w:val="24"/>
        </w:rPr>
        <w:t xml:space="preserve"> по установленному Школой графику. Для указанных учащихся Школой предоставляется возможность получения дополнительных занятий с учителем, консультации и другие условия для освоения пропущенного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C91FA1">
        <w:rPr>
          <w:rFonts w:ascii="Times New Roman" w:hAnsi="Times New Roman"/>
          <w:sz w:val="24"/>
          <w:szCs w:val="24"/>
        </w:rPr>
        <w:t>ими учебного материала.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>2.7.7. Педагогические работники доводят до родителей (законных представителей) сведения о результатах текущего контроля успеваемости учащихся посредством заполнения предусмотренных документов, в том числе в электронной форме (электронный дневник, электронный журнал).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>Родители (законные представители) имеют право на получение информации об итогах текущего контроля успеваемости учащегося в письменной форме в</w:t>
      </w:r>
      <w:r w:rsidR="00E812E1">
        <w:rPr>
          <w:rFonts w:ascii="Times New Roman" w:hAnsi="Times New Roman"/>
          <w:sz w:val="24"/>
          <w:szCs w:val="24"/>
        </w:rPr>
        <w:t xml:space="preserve"> </w:t>
      </w:r>
      <w:r w:rsidRPr="00C91FA1">
        <w:rPr>
          <w:rFonts w:ascii="Times New Roman" w:hAnsi="Times New Roman"/>
          <w:sz w:val="24"/>
          <w:szCs w:val="24"/>
        </w:rPr>
        <w:t>виде выписки из соответствующих документов, для чего должны обратиться к классному руководителю.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>Педагогические работники в рамках работы с родителями (законными</w:t>
      </w:r>
      <w:r w:rsidR="00E812E1">
        <w:rPr>
          <w:rFonts w:ascii="Times New Roman" w:hAnsi="Times New Roman"/>
          <w:sz w:val="24"/>
          <w:szCs w:val="24"/>
        </w:rPr>
        <w:t xml:space="preserve"> </w:t>
      </w:r>
      <w:r w:rsidRPr="00C91FA1">
        <w:rPr>
          <w:rFonts w:ascii="Times New Roman" w:hAnsi="Times New Roman"/>
          <w:sz w:val="24"/>
          <w:szCs w:val="24"/>
        </w:rPr>
        <w:t>представителями) учащихся обязаны прокомментировать результаты текущего контроля успеваемости учащихся в устной форме.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C91FA1" w:rsidRDefault="00E812E1" w:rsidP="00E812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3. Промежуточная аттестация</w:t>
      </w:r>
    </w:p>
    <w:p w:rsidR="00E812E1" w:rsidRPr="00C91FA1" w:rsidRDefault="00E812E1" w:rsidP="00E812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>3.1. Промежуточная аттестация – это вид внутреннего контроля, в результате</w:t>
      </w:r>
      <w:r w:rsidR="00E812E1">
        <w:rPr>
          <w:rFonts w:ascii="Times New Roman" w:hAnsi="Times New Roman"/>
          <w:sz w:val="24"/>
          <w:szCs w:val="24"/>
        </w:rPr>
        <w:t xml:space="preserve"> </w:t>
      </w:r>
      <w:r w:rsidRPr="00C91FA1">
        <w:rPr>
          <w:rFonts w:ascii="Times New Roman" w:hAnsi="Times New Roman"/>
          <w:sz w:val="24"/>
          <w:szCs w:val="24"/>
        </w:rPr>
        <w:t>которого фиксируется освоение учащимися образовательной программы за учебный год. Промежуточная аттестация проводится, начиная с первого класса.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>3.2.Целями проведения промежуточной аттестации являются: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>- объективное установление фактического уровня освоения образовательной программы и достижения результатов освоения образовательной программы;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>- соотнесение уровня образования с требованиями ФГОС и ФКГОС;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>- оценка достижений конкретного учащегося, позволяющая выявить пробелы в освоении образовательной программы, и учет индивидуальных потребностей учащегося осуществлении образовательной деятельности;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>- оценка динамики индивидуальных образовательных достижений, продвижения в планируемых результатах освоения образовательной программы.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>3.3. Формы промежуточной аттестации учащихся определяются учебным планом школы, порядок устанавливается образовательной организацией.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>3.4. Промежуточная аттестация проводится по каждому учебному предмету, курсу, дисциплине (модулю) в конце учебного года. Конкретные формы и  сроки проведения промежуточной аттестации устанавливаются в графике проведения промежуточной аттестации, утвержденном приказом директора школы не позднее</w:t>
      </w:r>
      <w:r w:rsidR="00E812E1">
        <w:rPr>
          <w:rFonts w:ascii="Times New Roman" w:hAnsi="Times New Roman"/>
          <w:sz w:val="24"/>
          <w:szCs w:val="24"/>
        </w:rPr>
        <w:t>,</w:t>
      </w:r>
      <w:r w:rsidRPr="00C91FA1">
        <w:rPr>
          <w:rFonts w:ascii="Times New Roman" w:hAnsi="Times New Roman"/>
          <w:sz w:val="24"/>
          <w:szCs w:val="24"/>
        </w:rPr>
        <w:t xml:space="preserve"> чем за один месяц до начала проведения промежуточной аттестации.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>3.5. Промежуточн</w:t>
      </w:r>
      <w:r w:rsidR="00E812E1">
        <w:rPr>
          <w:rFonts w:ascii="Times New Roman" w:hAnsi="Times New Roman"/>
          <w:sz w:val="24"/>
          <w:szCs w:val="24"/>
        </w:rPr>
        <w:t xml:space="preserve">ая аттестация проводится в 1-9 </w:t>
      </w:r>
      <w:r w:rsidRPr="00C91FA1">
        <w:rPr>
          <w:rFonts w:ascii="Times New Roman" w:hAnsi="Times New Roman"/>
          <w:sz w:val="24"/>
          <w:szCs w:val="24"/>
        </w:rPr>
        <w:t>классах и обязательна для всех учащихся.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>3.5.1. В 1 классе промежуточная аттестация представляет собой заключение учителя (классного руководителя) об освоении учащимися соответствующей части основной образовательной программы начального общего образования, качественно, без фиксации оценок, которое заслушивается на педагогическом совете.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>По итогам заседания Педагогического Совета принимается решение о переводе учащихся в следующий класс.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>3.5.2. В случае если учащийся по медицинским показаниям (с предоставлением справки из медицинского учреждения) не может пройти промежуточную аттестацию в сроки, установленные календарным графиком и графиком проведения  итоговых контрольных работ, Педагогический Совет принимает решение о формах промежуточной аттестации для данного учащегося.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 xml:space="preserve">3.5.3. Для учащихся, обучающихся по индивидуальному учебному плану, в форме семейного образования и самообразования, формы и порядок проведения промежуточной аттестации </w:t>
      </w:r>
      <w:r w:rsidRPr="00C91FA1">
        <w:rPr>
          <w:rFonts w:ascii="Times New Roman" w:hAnsi="Times New Roman"/>
          <w:sz w:val="24"/>
          <w:szCs w:val="24"/>
        </w:rPr>
        <w:lastRenderedPageBreak/>
        <w:t>определяется индивидуальными учебными планами</w:t>
      </w:r>
      <w:r w:rsidR="00E812E1">
        <w:rPr>
          <w:rFonts w:ascii="Times New Roman" w:hAnsi="Times New Roman"/>
          <w:sz w:val="24"/>
          <w:szCs w:val="24"/>
        </w:rPr>
        <w:t xml:space="preserve">, </w:t>
      </w:r>
      <w:r w:rsidRPr="00C91FA1">
        <w:rPr>
          <w:rFonts w:ascii="Times New Roman" w:hAnsi="Times New Roman"/>
          <w:sz w:val="24"/>
          <w:szCs w:val="24"/>
        </w:rPr>
        <w:t xml:space="preserve"> и проводятся в ОО, в котором они числятся.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>3.5.5. Для учащихся, имеющих академическую задолженность и перевед</w:t>
      </w:r>
      <w:r w:rsidRPr="00C91FA1">
        <w:rPr>
          <w:rFonts w:ascii="Cambria Math" w:hAnsi="Cambria Math" w:cs="Cambria Math"/>
          <w:sz w:val="24"/>
          <w:szCs w:val="24"/>
        </w:rPr>
        <w:t>е</w:t>
      </w:r>
      <w:r w:rsidRPr="00C91FA1">
        <w:rPr>
          <w:rFonts w:ascii="Times New Roman" w:hAnsi="Times New Roman"/>
          <w:sz w:val="24"/>
          <w:szCs w:val="24"/>
        </w:rPr>
        <w:t>нных в следующий класс условно, форма повторной промежуточной аттестации по соответствующему учебному предмету, курсу, дисциплине определяется согласно учебному плану и по формам прошлого учебного года.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>3.6. Промежуточная аттестация проводится в конце учебного года после прохождения программы по предметам.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>3.7. Материалы промежуточной аттестации разрабатываются учителями-предметниками и руководителями школьных методических объединений Школы в соответствии с требованиями стандарта (ФГОС или ФК ГОС) и утверждаются вместе с графиком проведения промежуточной аттестации.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>3.8. Промежуточная аттестация проводится учителем в соответствии с графиком, утвержденным приказом директора Школы, в присутствии ассистента, назначенного данным приказом.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>В течение учебного дня не следует проводить более одной контрольной работы.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>Контрольные работы рекомендуется проводить на 2 - 4 уроках.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>3.9. Работы промежуточной аттестации проверяются учителем в присутствии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>ассистента, оцениваются по следующей системе оценок: «5», «4», «3», «2», оценки вносятся в электронный журнал и оформляются протокольно.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>3.10. Анализ результатов промежуточной аттестации учитель предоставляет заместителю директора по учебной работе в течение трех рабочих дней после проведения промежуточной аттестации.</w:t>
      </w:r>
    </w:p>
    <w:p w:rsidR="00284595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 xml:space="preserve">3.11. Работы учащихся по промежуточной аттестации хранятся в течение одного года, протоколы проведения промежуточной аттестации хранятся в течение 1 года. 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>(</w:t>
      </w:r>
      <w:r w:rsidR="00284595">
        <w:rPr>
          <w:rFonts w:ascii="Times New Roman" w:hAnsi="Times New Roman"/>
          <w:i/>
          <w:iCs/>
          <w:sz w:val="24"/>
          <w:szCs w:val="24"/>
        </w:rPr>
        <w:t xml:space="preserve">см. приложение 4 </w:t>
      </w:r>
      <w:r w:rsidRPr="00284595">
        <w:rPr>
          <w:rFonts w:ascii="Times New Roman" w:hAnsi="Times New Roman"/>
          <w:sz w:val="24"/>
          <w:szCs w:val="24"/>
        </w:rPr>
        <w:t>)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>3.12. Результаты промежуточной аттестации анализируются на заседаниях методических объединений учителей, педагогического совета, на административных совещаниях, учитываются при подготовке анализа работы Школы за учебный год.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>3.13. Предварительные годовые оценки выставляются учащимся за неделю до окончания учебного года.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 xml:space="preserve">3.14. По курсу ОРКСЭ и ОДНКР устанавливается </w:t>
      </w:r>
      <w:proofErr w:type="spellStart"/>
      <w:r w:rsidRPr="00C91FA1">
        <w:rPr>
          <w:rFonts w:ascii="Times New Roman" w:hAnsi="Times New Roman"/>
          <w:sz w:val="24"/>
          <w:szCs w:val="24"/>
        </w:rPr>
        <w:t>безотметочная</w:t>
      </w:r>
      <w:proofErr w:type="spellEnd"/>
      <w:r w:rsidRPr="00C91FA1">
        <w:rPr>
          <w:rFonts w:ascii="Times New Roman" w:hAnsi="Times New Roman"/>
          <w:sz w:val="24"/>
          <w:szCs w:val="24"/>
        </w:rPr>
        <w:t xml:space="preserve"> система обучения, промежуточная аттестация проводится в форме качественной оценки.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>3.15.</w:t>
      </w:r>
      <w:r w:rsidR="00284595">
        <w:rPr>
          <w:rFonts w:ascii="Times New Roman" w:hAnsi="Times New Roman"/>
          <w:sz w:val="24"/>
          <w:szCs w:val="24"/>
        </w:rPr>
        <w:t xml:space="preserve"> Промежуточная аттестация в 9</w:t>
      </w:r>
      <w:r w:rsidRPr="00C91FA1">
        <w:rPr>
          <w:rFonts w:ascii="Times New Roman" w:hAnsi="Times New Roman"/>
          <w:sz w:val="24"/>
          <w:szCs w:val="24"/>
        </w:rPr>
        <w:t xml:space="preserve"> классах по всем предметам учебного плана проводится в форме годовой оценки с учетом четвертных </w:t>
      </w:r>
      <w:r w:rsidR="00284595">
        <w:rPr>
          <w:rFonts w:ascii="Times New Roman" w:hAnsi="Times New Roman"/>
          <w:sz w:val="24"/>
          <w:szCs w:val="24"/>
        </w:rPr>
        <w:t xml:space="preserve">  </w:t>
      </w:r>
      <w:r w:rsidRPr="00C91FA1">
        <w:rPr>
          <w:rFonts w:ascii="Times New Roman" w:hAnsi="Times New Roman"/>
          <w:sz w:val="24"/>
          <w:szCs w:val="24"/>
        </w:rPr>
        <w:t>оценок, как средняя арифметическая, округленная до целого числа по правилам математического округления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 xml:space="preserve">3.16. При проведении промежуточной аттестации в форме определенной учебным планом школы и при условии положительной ее оценки, годовая оценка по предмету выставляется как средняя арифметическая четвертных </w:t>
      </w:r>
      <w:r w:rsidR="00284595">
        <w:rPr>
          <w:rFonts w:ascii="Times New Roman" w:hAnsi="Times New Roman"/>
          <w:sz w:val="24"/>
          <w:szCs w:val="24"/>
        </w:rPr>
        <w:t xml:space="preserve"> </w:t>
      </w:r>
      <w:r w:rsidRPr="00C91FA1">
        <w:rPr>
          <w:rFonts w:ascii="Times New Roman" w:hAnsi="Times New Roman"/>
          <w:sz w:val="24"/>
          <w:szCs w:val="24"/>
        </w:rPr>
        <w:t>оценок и оценки за промежуточную аттестационную работу, округленная до целого числа по правилам математического округления.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>3.17. При проведении промежуточной аттестации в форме годовой оценки выставляется годова</w:t>
      </w:r>
      <w:r w:rsidR="00284595">
        <w:rPr>
          <w:rFonts w:ascii="Times New Roman" w:hAnsi="Times New Roman"/>
          <w:sz w:val="24"/>
          <w:szCs w:val="24"/>
        </w:rPr>
        <w:t xml:space="preserve">я оценка с учетом четвертных, </w:t>
      </w:r>
      <w:r w:rsidRPr="00C91FA1">
        <w:rPr>
          <w:rFonts w:ascii="Times New Roman" w:hAnsi="Times New Roman"/>
          <w:sz w:val="24"/>
          <w:szCs w:val="24"/>
        </w:rPr>
        <w:t xml:space="preserve"> как средняя арифметическая, округленная до целого числа по правилам математического округления.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>3.18. В случае несогласия учащегося, его родителей (законных представителей) годовой оценкой по тому или иному предмету учащийся, его родитель (законный представитель) вправе в течение 3-х учебных дней после выставления оценки обратиться с соответствующим письменным заявлением в комиссию по регулированию споров между участниками образовательных отношений.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>3.19. Успешное прохождение учащимися промежуточной аттестации является основанием для перевода учащихся в следующий класс, допуска учащихся 9-</w:t>
      </w:r>
      <w:r w:rsidR="006C5940">
        <w:rPr>
          <w:rFonts w:ascii="Times New Roman" w:hAnsi="Times New Roman"/>
          <w:sz w:val="24"/>
          <w:szCs w:val="24"/>
        </w:rPr>
        <w:t>го класса</w:t>
      </w:r>
      <w:r w:rsidRPr="00C91FA1">
        <w:rPr>
          <w:rFonts w:ascii="Times New Roman" w:hAnsi="Times New Roman"/>
          <w:sz w:val="24"/>
          <w:szCs w:val="24"/>
        </w:rPr>
        <w:t xml:space="preserve"> к государственной итоговой аттестации.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>3.20. По окончанию учебного года (в последний день учебного года), с учетом результатов промежуточной аттестации проводится педагогический совет, и издаются приказы «О переводе учащихся 1-8</w:t>
      </w:r>
      <w:r w:rsidR="00284595">
        <w:rPr>
          <w:rFonts w:ascii="Times New Roman" w:hAnsi="Times New Roman"/>
          <w:sz w:val="24"/>
          <w:szCs w:val="24"/>
        </w:rPr>
        <w:t xml:space="preserve"> </w:t>
      </w:r>
      <w:r w:rsidRPr="00C91FA1">
        <w:rPr>
          <w:rFonts w:ascii="Times New Roman" w:hAnsi="Times New Roman"/>
          <w:sz w:val="24"/>
          <w:szCs w:val="24"/>
        </w:rPr>
        <w:t xml:space="preserve"> классов», «О допуске учащихся 9</w:t>
      </w:r>
      <w:r w:rsidR="00284595">
        <w:rPr>
          <w:rFonts w:ascii="Times New Roman" w:hAnsi="Times New Roman"/>
          <w:sz w:val="24"/>
          <w:szCs w:val="24"/>
        </w:rPr>
        <w:t xml:space="preserve"> -го класса</w:t>
      </w:r>
      <w:r w:rsidRPr="00C91FA1">
        <w:rPr>
          <w:rFonts w:ascii="Times New Roman" w:hAnsi="Times New Roman"/>
          <w:sz w:val="24"/>
          <w:szCs w:val="24"/>
        </w:rPr>
        <w:t xml:space="preserve"> к государственной итоговой аттестации». В протоколе педагогического совета и приказе прописывается состав учащихся (в именительном падеже).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>3.21. В случае если ученик на промежуточной аттестации за итоговую контрольную работу получил оценку «2», то годовая оценка по предмету выставляется «2», ученик переводится условно в следующий класс.</w:t>
      </w:r>
    </w:p>
    <w:p w:rsidR="00C91FA1" w:rsidRPr="00C91FA1" w:rsidRDefault="00C91FA1" w:rsidP="00C91FA1">
      <w:pPr>
        <w:spacing w:after="0" w:line="232" w:lineRule="auto"/>
        <w:ind w:right="10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91FA1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3.22. Решение об у</w:t>
      </w:r>
      <w:r w:rsidR="00284595">
        <w:rPr>
          <w:rFonts w:ascii="Times New Roman" w:eastAsia="Times New Roman" w:hAnsi="Times New Roman"/>
          <w:sz w:val="24"/>
          <w:szCs w:val="24"/>
          <w:lang w:eastAsia="ru-RU"/>
        </w:rPr>
        <w:t>словном переводе учащихся 2-8</w:t>
      </w:r>
      <w:r w:rsidRPr="00C91FA1">
        <w:rPr>
          <w:rFonts w:ascii="Times New Roman" w:eastAsia="Times New Roman" w:hAnsi="Times New Roman"/>
          <w:sz w:val="24"/>
          <w:szCs w:val="24"/>
          <w:lang w:eastAsia="ru-RU"/>
        </w:rPr>
        <w:t>-х классов или о повторном обучении учащихся 4,9-х классов принимается педагогическим советом в присутствии родителей (законных представителей).</w:t>
      </w:r>
    </w:p>
    <w:p w:rsidR="00C91FA1" w:rsidRPr="00C91FA1" w:rsidRDefault="00C91FA1" w:rsidP="00C91FA1">
      <w:pPr>
        <w:spacing w:after="0" w:line="235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91FA1">
        <w:rPr>
          <w:rFonts w:ascii="Times New Roman" w:eastAsia="Times New Roman" w:hAnsi="Times New Roman"/>
          <w:sz w:val="24"/>
          <w:szCs w:val="24"/>
          <w:lang w:eastAsia="ru-RU"/>
        </w:rPr>
        <w:t>3.23. Учащиеся обязаны ликвидировать академическую задолженность.</w:t>
      </w:r>
    </w:p>
    <w:p w:rsidR="00C91FA1" w:rsidRPr="00C91FA1" w:rsidRDefault="00C91FA1" w:rsidP="00C91FA1">
      <w:pPr>
        <w:spacing w:after="0" w:line="9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91FA1" w:rsidRPr="00C91FA1" w:rsidRDefault="00C91FA1" w:rsidP="00C91FA1">
      <w:pPr>
        <w:spacing w:after="0" w:line="232" w:lineRule="auto"/>
        <w:ind w:right="10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91FA1">
        <w:rPr>
          <w:rFonts w:ascii="Times New Roman" w:eastAsia="Times New Roman" w:hAnsi="Times New Roman"/>
          <w:sz w:val="24"/>
          <w:szCs w:val="24"/>
          <w:lang w:eastAsia="ru-RU"/>
        </w:rPr>
        <w:t xml:space="preserve">3.24. Контрольно – измерительные материалы повторной промежуточной аттестации разрабатываются школьным методическим объединением учителей в соответствии с Федеральным государственным стандартом начального общего образования и основного общего образования, </w:t>
      </w:r>
      <w:r w:rsidR="00284595">
        <w:rPr>
          <w:rFonts w:ascii="Times New Roman" w:eastAsia="Times New Roman" w:hAnsi="Times New Roman"/>
          <w:sz w:val="24"/>
          <w:szCs w:val="24"/>
          <w:lang w:eastAsia="ru-RU"/>
        </w:rPr>
        <w:t>Федеральным компонентом госу</w:t>
      </w:r>
      <w:r w:rsidRPr="00C91FA1">
        <w:rPr>
          <w:rFonts w:ascii="Times New Roman" w:eastAsia="Times New Roman" w:hAnsi="Times New Roman"/>
          <w:sz w:val="24"/>
          <w:szCs w:val="24"/>
          <w:lang w:eastAsia="ru-RU"/>
        </w:rPr>
        <w:t>дарственного образовательного стандар</w:t>
      </w:r>
      <w:r w:rsidR="00284595">
        <w:rPr>
          <w:rFonts w:ascii="Times New Roman" w:eastAsia="Times New Roman" w:hAnsi="Times New Roman"/>
          <w:sz w:val="24"/>
          <w:szCs w:val="24"/>
          <w:lang w:eastAsia="ru-RU"/>
        </w:rPr>
        <w:t>та основного общего образования</w:t>
      </w:r>
      <w:r w:rsidRPr="00C91FA1">
        <w:rPr>
          <w:rFonts w:ascii="Times New Roman" w:eastAsia="Times New Roman" w:hAnsi="Times New Roman"/>
          <w:sz w:val="24"/>
          <w:szCs w:val="24"/>
          <w:lang w:eastAsia="ru-RU"/>
        </w:rPr>
        <w:t>; согласовываются курирующим заместителем директора, рассматриваются педагогическим советом Школы и утверждаются директором Школы в августе месяце. Материалы промежуточной аттестации хранятся у заместителя директора по учебной работе.</w:t>
      </w:r>
    </w:p>
    <w:p w:rsidR="00C91FA1" w:rsidRPr="00C91FA1" w:rsidRDefault="00C91FA1" w:rsidP="00C91FA1">
      <w:pPr>
        <w:spacing w:after="0" w:line="12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91FA1" w:rsidRPr="00C91FA1" w:rsidRDefault="00C91FA1" w:rsidP="00C91FA1">
      <w:pPr>
        <w:spacing w:after="0" w:line="232" w:lineRule="auto"/>
        <w:ind w:right="10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91FA1">
        <w:rPr>
          <w:rFonts w:ascii="Times New Roman" w:eastAsia="Times New Roman" w:hAnsi="Times New Roman"/>
          <w:sz w:val="24"/>
          <w:szCs w:val="24"/>
          <w:lang w:eastAsia="ru-RU"/>
        </w:rPr>
        <w:t>3.25.Учащиеся, имеющие академическую задолженность, вправе пройти промежуточную аттестацию по соответствующему учебному предмету, курсу, дисциплине не более двух раз: в октябре текущего года – в первый раз. В указанный период не включается время болезни учащегося. В первый раз промежуточную аттестацию ученик проходит у учителя, преподающего данный предмет в данном классе.</w:t>
      </w:r>
    </w:p>
    <w:p w:rsidR="00C91FA1" w:rsidRPr="00C91FA1" w:rsidRDefault="00C91FA1" w:rsidP="00C91FA1">
      <w:pPr>
        <w:spacing w:after="0" w:line="24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91FA1" w:rsidRPr="00C91FA1" w:rsidRDefault="00C91FA1" w:rsidP="00C91FA1">
      <w:pPr>
        <w:spacing w:after="0" w:line="232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91FA1">
        <w:rPr>
          <w:rFonts w:ascii="Times New Roman" w:eastAsia="Times New Roman" w:hAnsi="Times New Roman"/>
          <w:sz w:val="24"/>
          <w:szCs w:val="24"/>
          <w:lang w:eastAsia="ru-RU"/>
        </w:rPr>
        <w:t>3.26. Для проведения промежуточной аттестации при ликвидации академической задолженности во второй раз школой создается комиссия по каждому предмету и проводится в декабре текущего года.</w:t>
      </w:r>
    </w:p>
    <w:p w:rsidR="00C91FA1" w:rsidRPr="00C91FA1" w:rsidRDefault="00C91FA1" w:rsidP="00C91FA1">
      <w:pPr>
        <w:spacing w:after="0" w:line="33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91FA1" w:rsidRPr="00C91FA1" w:rsidRDefault="00C91FA1" w:rsidP="00C91FA1">
      <w:pPr>
        <w:spacing w:after="0" w:line="235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91FA1">
        <w:rPr>
          <w:rFonts w:ascii="Times New Roman" w:eastAsia="Times New Roman" w:hAnsi="Times New Roman"/>
          <w:sz w:val="24"/>
          <w:szCs w:val="24"/>
          <w:lang w:eastAsia="ru-RU"/>
        </w:rPr>
        <w:t>3.27. Учащиеся в школе по образовательным программам начального общего, основного общего образования, не ликвидировавшие в установленные сроки академической задолженности с момента ее образования, решением педагогического совета, по усмотрению их родителей (за-конных представителей) оставляются на повторное обучение, переводятся на обучение по адаптированным образовательным программам в соответствии с рекомендациями психолого-медико-педагогической комиссии, либо на обучение по индивидуальному учебному плану.</w:t>
      </w:r>
    </w:p>
    <w:p w:rsidR="00C91FA1" w:rsidRPr="00C91FA1" w:rsidRDefault="00C91FA1" w:rsidP="00C91FA1">
      <w:pPr>
        <w:spacing w:after="0" w:line="232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91FA1">
        <w:rPr>
          <w:rFonts w:ascii="Times New Roman" w:eastAsia="Times New Roman" w:hAnsi="Times New Roman"/>
          <w:sz w:val="24"/>
          <w:szCs w:val="24"/>
          <w:lang w:eastAsia="ru-RU"/>
        </w:rPr>
        <w:t>3.28. Школа информирует родителей учащегося о принятом решении по организации дальнейшего обучения учащегося в письменной форме – в форме выписки из протокола педсовета.</w:t>
      </w:r>
    </w:p>
    <w:p w:rsidR="00C91FA1" w:rsidRPr="00C91FA1" w:rsidRDefault="00C91FA1" w:rsidP="00C91FA1">
      <w:pPr>
        <w:spacing w:after="0" w:line="12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91FA1" w:rsidRPr="00C91FA1" w:rsidRDefault="00C91FA1" w:rsidP="00C91FA1">
      <w:pPr>
        <w:spacing w:after="0" w:line="232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91FA1">
        <w:rPr>
          <w:rFonts w:ascii="Times New Roman" w:eastAsia="Times New Roman" w:hAnsi="Times New Roman"/>
          <w:sz w:val="24"/>
          <w:szCs w:val="24"/>
          <w:lang w:eastAsia="ru-RU"/>
        </w:rPr>
        <w:t>3.29. Для условно переведенных обучающихся производится консультативная помощь учителя-предметника, предоставляются учебники и другая литература, имеющаяся в библиотеке.</w:t>
      </w:r>
    </w:p>
    <w:p w:rsidR="00C91FA1" w:rsidRPr="00C91FA1" w:rsidRDefault="00C91FA1" w:rsidP="00C91FA1">
      <w:pPr>
        <w:spacing w:after="0" w:line="232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91FA1" w:rsidRPr="00C91FA1" w:rsidRDefault="00C91FA1" w:rsidP="00C91FA1">
      <w:pPr>
        <w:spacing w:after="0" w:line="232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91FA1">
        <w:rPr>
          <w:rFonts w:ascii="Times New Roman" w:eastAsia="Times New Roman" w:hAnsi="Times New Roman"/>
          <w:sz w:val="24"/>
          <w:szCs w:val="24"/>
          <w:lang w:eastAsia="ru-RU"/>
        </w:rPr>
        <w:t>3.30. Администрация Школы осуществляет контроль за ходом ликвидации академической задолженности обучающихся.</w:t>
      </w:r>
    </w:p>
    <w:p w:rsidR="00C91FA1" w:rsidRPr="00C91FA1" w:rsidRDefault="00C91FA1" w:rsidP="00C91FA1">
      <w:pPr>
        <w:spacing w:after="0" w:line="2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91FA1" w:rsidRPr="00C91FA1" w:rsidRDefault="006E7B7C" w:rsidP="00C91FA1">
      <w:pPr>
        <w:tabs>
          <w:tab w:val="left" w:pos="1480"/>
          <w:tab w:val="left" w:pos="2040"/>
          <w:tab w:val="left" w:pos="3700"/>
          <w:tab w:val="left" w:pos="4300"/>
          <w:tab w:val="left" w:pos="6040"/>
          <w:tab w:val="left" w:pos="806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3.31. </w:t>
      </w:r>
      <w:r w:rsidR="00C91FA1" w:rsidRPr="00C91FA1">
        <w:rPr>
          <w:rFonts w:ascii="Times New Roman" w:eastAsia="Times New Roman" w:hAnsi="Times New Roman"/>
          <w:sz w:val="24"/>
          <w:szCs w:val="24"/>
          <w:lang w:eastAsia="ru-RU"/>
        </w:rPr>
        <w:t>По</w:t>
      </w:r>
      <w:r w:rsidR="00C91FA1" w:rsidRPr="00C91FA1">
        <w:rPr>
          <w:rFonts w:ascii="Times New Roman" w:eastAsia="Times New Roman" w:hAnsi="Times New Roman"/>
          <w:sz w:val="24"/>
          <w:szCs w:val="24"/>
          <w:lang w:eastAsia="ru-RU"/>
        </w:rPr>
        <w:tab/>
        <w:t>ликвидации</w:t>
      </w:r>
      <w:r w:rsidR="00C91FA1" w:rsidRPr="00C91FA1">
        <w:rPr>
          <w:rFonts w:ascii="Times New Roman" w:eastAsia="Times New Roman" w:hAnsi="Times New Roman"/>
          <w:sz w:val="24"/>
          <w:szCs w:val="24"/>
          <w:lang w:eastAsia="ru-RU"/>
        </w:rPr>
        <w:tab/>
        <w:t>(не</w:t>
      </w:r>
      <w:r w:rsidR="00C91FA1" w:rsidRPr="00C91FA1">
        <w:rPr>
          <w:rFonts w:ascii="Times New Roman" w:eastAsia="Times New Roman" w:hAnsi="Times New Roman"/>
          <w:sz w:val="24"/>
          <w:szCs w:val="24"/>
          <w:lang w:eastAsia="ru-RU"/>
        </w:rPr>
        <w:tab/>
        <w:t>ликвидации)</w:t>
      </w:r>
      <w:r w:rsidR="00C91FA1" w:rsidRPr="00C91FA1">
        <w:rPr>
          <w:rFonts w:ascii="Times New Roman" w:eastAsia="Times New Roman" w:hAnsi="Times New Roman"/>
          <w:sz w:val="24"/>
          <w:szCs w:val="24"/>
          <w:lang w:eastAsia="ru-RU"/>
        </w:rPr>
        <w:tab/>
        <w:t>академической</w:t>
      </w:r>
      <w:r w:rsidR="00C91FA1" w:rsidRPr="00C91FA1">
        <w:rPr>
          <w:rFonts w:ascii="Times New Roman" w:eastAsia="Times New Roman" w:hAnsi="Times New Roman"/>
          <w:sz w:val="24"/>
          <w:szCs w:val="24"/>
          <w:lang w:eastAsia="ru-RU"/>
        </w:rPr>
        <w:tab/>
        <w:t>задолженности,</w:t>
      </w:r>
    </w:p>
    <w:p w:rsidR="00C91FA1" w:rsidRPr="00C91FA1" w:rsidRDefault="00C91FA1" w:rsidP="00C91FA1">
      <w:pPr>
        <w:spacing w:after="0" w:line="13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91FA1" w:rsidRPr="00C91FA1" w:rsidRDefault="00C91FA1" w:rsidP="00C91FA1">
      <w:pPr>
        <w:numPr>
          <w:ilvl w:val="0"/>
          <w:numId w:val="1"/>
        </w:numPr>
        <w:tabs>
          <w:tab w:val="left" w:pos="257"/>
        </w:tabs>
        <w:spacing w:after="0" w:line="237" w:lineRule="auto"/>
        <w:ind w:firstLine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C91FA1">
        <w:rPr>
          <w:rFonts w:ascii="Times New Roman" w:eastAsia="Times New Roman" w:hAnsi="Times New Roman"/>
          <w:sz w:val="24"/>
          <w:szCs w:val="24"/>
          <w:lang w:eastAsia="ru-RU"/>
        </w:rPr>
        <w:t xml:space="preserve">классном журнале оформить запись следующего содержания: по </w:t>
      </w:r>
      <w:r w:rsidR="00B5204D">
        <w:rPr>
          <w:rFonts w:ascii="Times New Roman" w:eastAsia="Times New Roman" w:hAnsi="Times New Roman"/>
          <w:sz w:val="24"/>
          <w:szCs w:val="24"/>
          <w:lang w:eastAsia="ru-RU"/>
        </w:rPr>
        <w:t>данному пред</w:t>
      </w:r>
      <w:r w:rsidRPr="00C91FA1">
        <w:rPr>
          <w:rFonts w:ascii="Times New Roman" w:eastAsia="Times New Roman" w:hAnsi="Times New Roman"/>
          <w:sz w:val="24"/>
          <w:szCs w:val="24"/>
          <w:lang w:eastAsia="ru-RU"/>
        </w:rPr>
        <w:t>мету ставить в клетке рядом с неудовлетворите</w:t>
      </w:r>
      <w:r w:rsidR="00B5204D">
        <w:rPr>
          <w:rFonts w:ascii="Times New Roman" w:eastAsia="Times New Roman" w:hAnsi="Times New Roman"/>
          <w:sz w:val="24"/>
          <w:szCs w:val="24"/>
          <w:lang w:eastAsia="ru-RU"/>
        </w:rPr>
        <w:t>льной отметкой отметку, получен</w:t>
      </w:r>
      <w:r w:rsidRPr="00C91FA1">
        <w:rPr>
          <w:rFonts w:ascii="Times New Roman" w:eastAsia="Times New Roman" w:hAnsi="Times New Roman"/>
          <w:sz w:val="24"/>
          <w:szCs w:val="24"/>
          <w:lang w:eastAsia="ru-RU"/>
        </w:rPr>
        <w:t>ную при аттестации, в нижней части страницы делается запись: «Академическая задолженность по ________________ликвидирована» Отметка _____( ______________________)</w:t>
      </w:r>
    </w:p>
    <w:p w:rsidR="00C91FA1" w:rsidRPr="00C91FA1" w:rsidRDefault="00C91FA1" w:rsidP="00C91FA1">
      <w:pPr>
        <w:spacing w:after="0" w:line="1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91FA1" w:rsidRPr="00C91FA1" w:rsidRDefault="00C91FA1" w:rsidP="00C91FA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91FA1">
        <w:rPr>
          <w:rFonts w:ascii="Times New Roman" w:eastAsia="Times New Roman" w:hAnsi="Times New Roman"/>
          <w:sz w:val="24"/>
          <w:szCs w:val="24"/>
          <w:lang w:eastAsia="ru-RU"/>
        </w:rPr>
        <w:t>Приказ № ____от___________________________</w:t>
      </w:r>
    </w:p>
    <w:p w:rsidR="00C91FA1" w:rsidRPr="00C91FA1" w:rsidRDefault="00C91FA1" w:rsidP="00C91FA1">
      <w:pPr>
        <w:spacing w:after="0" w:line="12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91FA1" w:rsidRPr="00C91FA1" w:rsidRDefault="00C91FA1" w:rsidP="00C91FA1">
      <w:pPr>
        <w:spacing w:after="0" w:line="244" w:lineRule="auto"/>
        <w:ind w:right="3840"/>
        <w:rPr>
          <w:rFonts w:ascii="Times New Roman" w:eastAsia="Times New Roman" w:hAnsi="Times New Roman"/>
          <w:sz w:val="24"/>
          <w:szCs w:val="24"/>
          <w:lang w:eastAsia="ru-RU"/>
        </w:rPr>
      </w:pPr>
      <w:r w:rsidRPr="00C91FA1">
        <w:rPr>
          <w:rFonts w:ascii="Times New Roman" w:eastAsia="Times New Roman" w:hAnsi="Times New Roman"/>
          <w:sz w:val="24"/>
          <w:szCs w:val="24"/>
          <w:lang w:eastAsia="ru-RU"/>
        </w:rPr>
        <w:t>Директор ___________________/_______________/ Запись заверяется печатью.</w:t>
      </w:r>
    </w:p>
    <w:p w:rsidR="00C91FA1" w:rsidRPr="00C91FA1" w:rsidRDefault="00C91FA1" w:rsidP="00C91FA1">
      <w:pPr>
        <w:spacing w:after="0" w:line="6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91FA1" w:rsidRPr="00C91FA1" w:rsidRDefault="00C91FA1" w:rsidP="00C91FA1">
      <w:pPr>
        <w:spacing w:after="0" w:line="235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91FA1">
        <w:rPr>
          <w:rFonts w:ascii="Times New Roman" w:eastAsia="Times New Roman" w:hAnsi="Times New Roman"/>
          <w:sz w:val="24"/>
          <w:szCs w:val="24"/>
          <w:lang w:eastAsia="ru-RU"/>
        </w:rPr>
        <w:t>В личном деле по данному предмету ставить в клетке рядом с неудовлетворительной отметкой отметку, полученную при аттестации, в нижней части страницы делается запись:</w:t>
      </w:r>
    </w:p>
    <w:p w:rsidR="00C91FA1" w:rsidRPr="00C91FA1" w:rsidRDefault="00C91FA1" w:rsidP="00C91FA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91FA1">
        <w:rPr>
          <w:rFonts w:ascii="Times New Roman" w:eastAsia="Times New Roman" w:hAnsi="Times New Roman"/>
          <w:sz w:val="24"/>
          <w:szCs w:val="24"/>
          <w:lang w:eastAsia="ru-RU"/>
        </w:rPr>
        <w:t>«Академическая задолженность по ________________ ликвидирована», переведен</w:t>
      </w:r>
    </w:p>
    <w:p w:rsidR="00C91FA1" w:rsidRPr="00C91FA1" w:rsidRDefault="00C91FA1" w:rsidP="00C91FA1">
      <w:pPr>
        <w:numPr>
          <w:ilvl w:val="0"/>
          <w:numId w:val="1"/>
        </w:numPr>
        <w:tabs>
          <w:tab w:val="left" w:pos="200"/>
        </w:tabs>
        <w:spacing w:after="0" w:line="240" w:lineRule="auto"/>
        <w:ind w:left="200" w:hanging="199"/>
        <w:rPr>
          <w:rFonts w:ascii="Times New Roman" w:eastAsia="Times New Roman" w:hAnsi="Times New Roman"/>
          <w:sz w:val="24"/>
          <w:szCs w:val="24"/>
          <w:lang w:eastAsia="ru-RU"/>
        </w:rPr>
      </w:pPr>
      <w:r w:rsidRPr="00C91FA1">
        <w:rPr>
          <w:rFonts w:ascii="Times New Roman" w:eastAsia="Times New Roman" w:hAnsi="Times New Roman"/>
          <w:sz w:val="24"/>
          <w:szCs w:val="24"/>
          <w:lang w:eastAsia="ru-RU"/>
        </w:rPr>
        <w:t>____ класс.</w:t>
      </w:r>
    </w:p>
    <w:p w:rsidR="00C91FA1" w:rsidRPr="00C91FA1" w:rsidRDefault="00C91FA1" w:rsidP="00C91FA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91FA1">
        <w:rPr>
          <w:rFonts w:ascii="Times New Roman" w:eastAsia="Times New Roman" w:hAnsi="Times New Roman"/>
          <w:sz w:val="24"/>
          <w:szCs w:val="24"/>
          <w:lang w:eastAsia="ru-RU"/>
        </w:rPr>
        <w:t>Запись заверяется печатью.</w:t>
      </w:r>
    </w:p>
    <w:p w:rsidR="00C91FA1" w:rsidRPr="00C91FA1" w:rsidRDefault="00C91FA1" w:rsidP="00C91FA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  <w:sectPr w:rsidR="00C91FA1" w:rsidRPr="00C91FA1">
          <w:pgSz w:w="11920" w:h="16841"/>
          <w:pgMar w:top="562" w:right="721" w:bottom="23" w:left="1240" w:header="0" w:footer="0" w:gutter="0"/>
          <w:cols w:space="720"/>
        </w:sectPr>
      </w:pPr>
    </w:p>
    <w:p w:rsidR="00C91FA1" w:rsidRPr="00C91FA1" w:rsidRDefault="00C91FA1" w:rsidP="00C91FA1">
      <w:pPr>
        <w:spacing w:after="0" w:line="329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91FA1" w:rsidRPr="00C91FA1" w:rsidRDefault="00C91FA1" w:rsidP="00C91FA1">
      <w:pPr>
        <w:spacing w:after="0" w:line="235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91FA1">
        <w:rPr>
          <w:rFonts w:ascii="Times New Roman" w:eastAsia="Times New Roman" w:hAnsi="Times New Roman"/>
          <w:sz w:val="24"/>
          <w:szCs w:val="24"/>
          <w:lang w:eastAsia="ru-RU"/>
        </w:rPr>
        <w:t>3.32. Педагогические работники доводят до родителей (законных представителей) сведения о результатах промежуточной аттестации учащихся посредством заполнения предусмотренных документов, в том числе в электронной форме (электронный дневник, электронный журнал), а также по запросу родителей (за-конных представителей) учащихся. Родители (законные представители) имеют право на получение информации об итогах промежуточной аттестации учащегося письменной форме в виде выписки из соответствующих документов, для чего должны обратиться к классному руководителю.</w:t>
      </w:r>
    </w:p>
    <w:p w:rsidR="00C91FA1" w:rsidRPr="00C91FA1" w:rsidRDefault="00C91FA1" w:rsidP="00C91FA1">
      <w:pPr>
        <w:spacing w:after="0" w:line="27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91FA1" w:rsidRPr="00C91FA1" w:rsidRDefault="00C91FA1" w:rsidP="00C91FA1">
      <w:pPr>
        <w:spacing w:after="0" w:line="232" w:lineRule="auto"/>
        <w:ind w:right="10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91FA1">
        <w:rPr>
          <w:rFonts w:ascii="Times New Roman" w:eastAsia="Times New Roman" w:hAnsi="Times New Roman"/>
          <w:sz w:val="24"/>
          <w:szCs w:val="24"/>
          <w:lang w:eastAsia="ru-RU"/>
        </w:rPr>
        <w:t>Педагогические работники в рамках работы с родителями (законными представителями) учащихся обязаны прокомментировать результаты промежуточной аттестации учащихся в устной форме.</w:t>
      </w:r>
    </w:p>
    <w:p w:rsidR="00C91FA1" w:rsidRPr="00C91FA1" w:rsidRDefault="00C91FA1" w:rsidP="00C91FA1">
      <w:pPr>
        <w:spacing w:after="0" w:line="23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91FA1" w:rsidRPr="00C91FA1" w:rsidRDefault="00C91FA1" w:rsidP="00C91FA1">
      <w:pPr>
        <w:spacing w:after="0" w:line="232" w:lineRule="auto"/>
        <w:ind w:right="10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91FA1">
        <w:rPr>
          <w:rFonts w:ascii="Times New Roman" w:eastAsia="Times New Roman" w:hAnsi="Times New Roman"/>
          <w:sz w:val="24"/>
          <w:szCs w:val="24"/>
          <w:lang w:eastAsia="ru-RU"/>
        </w:rPr>
        <w:t>3.33. В случае отсутствия личного дела ученика проводится промежуточная аттестация с целью выявления уровня обучения. Решение о зачисление в класс обучения осуществляется с согласия родителей (законных представителей).</w:t>
      </w:r>
    </w:p>
    <w:p w:rsidR="00C91FA1" w:rsidRPr="00C91FA1" w:rsidRDefault="00C91FA1" w:rsidP="00C91FA1">
      <w:pPr>
        <w:spacing w:after="0" w:line="23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91FA1" w:rsidRPr="00C91FA1" w:rsidRDefault="00C91FA1" w:rsidP="00C91FA1">
      <w:pPr>
        <w:spacing w:after="0" w:line="232" w:lineRule="auto"/>
        <w:ind w:right="10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91FA1">
        <w:rPr>
          <w:rFonts w:ascii="Times New Roman" w:eastAsia="Times New Roman" w:hAnsi="Times New Roman"/>
          <w:sz w:val="24"/>
          <w:szCs w:val="24"/>
          <w:lang w:eastAsia="ru-RU"/>
        </w:rPr>
        <w:t>3.34. При поступлении учащихся из стран СНГ проводится промежуточная аттестация с целью выявления уровня обучения. Решение о зачисление в класс обучения осуществляется с согласия родителей (законных представителей).</w:t>
      </w:r>
    </w:p>
    <w:p w:rsidR="00C91FA1" w:rsidRPr="00C91FA1" w:rsidRDefault="00C91FA1" w:rsidP="00C91FA1">
      <w:pPr>
        <w:spacing w:after="0" w:line="9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91FA1" w:rsidRPr="00C91FA1" w:rsidRDefault="003263F8" w:rsidP="00C91FA1">
      <w:pPr>
        <w:spacing w:after="0" w:line="232" w:lineRule="auto"/>
        <w:ind w:right="10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C91FA1" w:rsidRPr="00C91FA1" w:rsidRDefault="00C91FA1" w:rsidP="009732B0">
      <w:pPr>
        <w:spacing w:after="0" w:line="373" w:lineRule="exact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91FA1" w:rsidRDefault="00C91FA1" w:rsidP="009732B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C91FA1">
        <w:rPr>
          <w:rFonts w:ascii="Times New Roman,Bold" w:hAnsi="Times New Roman,Bold" w:cs="Times New Roman,Bold"/>
          <w:b/>
          <w:bCs/>
          <w:sz w:val="24"/>
          <w:szCs w:val="24"/>
        </w:rPr>
        <w:t>4</w:t>
      </w:r>
      <w:r w:rsidRPr="00C91FA1">
        <w:rPr>
          <w:rFonts w:ascii="Times New Roman" w:hAnsi="Times New Roman"/>
          <w:b/>
          <w:bCs/>
          <w:sz w:val="24"/>
          <w:szCs w:val="24"/>
        </w:rPr>
        <w:t>. Итоговая оценка выпускника 4 -го класса</w:t>
      </w:r>
    </w:p>
    <w:p w:rsidR="009732B0" w:rsidRPr="00C91FA1" w:rsidRDefault="009732B0" w:rsidP="009732B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4"/>
          <w:szCs w:val="24"/>
        </w:rPr>
      </w:pP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 xml:space="preserve">4.1. Итоговая оценка выпускника начальной школы формируется на основе накопленной оценки по всем учебным предметам и оценок за выполнение, как минимум, трех итоговых работ (по русскому языку, математике и комплексной работы на </w:t>
      </w:r>
      <w:proofErr w:type="spellStart"/>
      <w:r w:rsidRPr="00C91FA1">
        <w:rPr>
          <w:rFonts w:ascii="Times New Roman" w:hAnsi="Times New Roman"/>
          <w:sz w:val="24"/>
          <w:szCs w:val="24"/>
        </w:rPr>
        <w:t>межпредметной</w:t>
      </w:r>
      <w:proofErr w:type="spellEnd"/>
      <w:r w:rsidRPr="00C91FA1">
        <w:rPr>
          <w:rFonts w:ascii="Times New Roman" w:hAnsi="Times New Roman"/>
          <w:sz w:val="24"/>
          <w:szCs w:val="24"/>
        </w:rPr>
        <w:t xml:space="preserve"> основе).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 xml:space="preserve">4.2. Накопленная оценка характеризует выполнение всей совокупности планируемых результатов, а также динамику образовательных достижений обучающихся за период обучения. Оценки за итоговые работы характеризуют, как минимум, уровень усвоения обучающимися опорной системы знаний по русскому языку и математике, а также уровень овладения </w:t>
      </w:r>
      <w:proofErr w:type="spellStart"/>
      <w:r w:rsidRPr="00C91FA1">
        <w:rPr>
          <w:rFonts w:ascii="Times New Roman" w:hAnsi="Times New Roman"/>
          <w:sz w:val="24"/>
          <w:szCs w:val="24"/>
        </w:rPr>
        <w:t>метапредметными</w:t>
      </w:r>
      <w:proofErr w:type="spellEnd"/>
      <w:r w:rsidRPr="00C91FA1">
        <w:rPr>
          <w:rFonts w:ascii="Times New Roman" w:hAnsi="Times New Roman"/>
          <w:sz w:val="24"/>
          <w:szCs w:val="24"/>
        </w:rPr>
        <w:t xml:space="preserve"> действиями.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>4.3. На основании этих оценок по каждому предмету и по программам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>формирования универсальных учебных действий делаются следующие выводы о достижении планируемых результатов: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C91FA1" w:rsidRPr="00C91FA1" w:rsidTr="00C91FA1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FA1" w:rsidRPr="00C91FA1" w:rsidRDefault="00C91FA1" w:rsidP="00C91FA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C91FA1">
              <w:rPr>
                <w:rFonts w:ascii="Times New Roman" w:hAnsi="Times New Roman"/>
                <w:sz w:val="24"/>
                <w:szCs w:val="24"/>
              </w:rPr>
              <w:t>Выпускник овладел опорной системой Знаний и учебными действиями, необходимыми для продолжения образования на следующем уровне обучения, и способен использовать их для решения простых учебно-познавательных и учебно-</w:t>
            </w:r>
          </w:p>
          <w:p w:rsidR="00C91FA1" w:rsidRPr="00C91FA1" w:rsidRDefault="00C91FA1" w:rsidP="00C91FA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C91FA1">
              <w:rPr>
                <w:rFonts w:ascii="Times New Roman" w:hAnsi="Times New Roman"/>
                <w:sz w:val="24"/>
                <w:szCs w:val="24"/>
              </w:rPr>
              <w:t>практических задач средствами данного предмета.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FA1" w:rsidRPr="00C91FA1" w:rsidRDefault="00C91FA1" w:rsidP="00C91FA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C91FA1">
              <w:rPr>
                <w:rFonts w:ascii="Times New Roman" w:hAnsi="Times New Roman"/>
                <w:sz w:val="24"/>
                <w:szCs w:val="24"/>
              </w:rPr>
              <w:t>Такой вывод делается, если в материалах накопительной системы</w:t>
            </w:r>
          </w:p>
          <w:p w:rsidR="00C91FA1" w:rsidRPr="00C91FA1" w:rsidRDefault="00C91FA1" w:rsidP="00C91FA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C91FA1">
              <w:rPr>
                <w:rFonts w:ascii="Times New Roman" w:hAnsi="Times New Roman"/>
                <w:sz w:val="24"/>
                <w:szCs w:val="24"/>
              </w:rPr>
              <w:t>оценки зафиксировано достижение планируемых результатов по всем основным разделам учебной</w:t>
            </w:r>
          </w:p>
          <w:p w:rsidR="00C91FA1" w:rsidRPr="00C91FA1" w:rsidRDefault="00C91FA1" w:rsidP="00C91FA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C91FA1">
              <w:rPr>
                <w:rFonts w:ascii="Times New Roman" w:hAnsi="Times New Roman"/>
                <w:sz w:val="24"/>
                <w:szCs w:val="24"/>
              </w:rPr>
              <w:t>программы как минимум с оценкой «удовлетворительно», а результаты выполнения итоговых работ свидетельствуют о правильном выполнении не менее 50% заданий базового уровня.</w:t>
            </w:r>
          </w:p>
        </w:tc>
      </w:tr>
      <w:tr w:rsidR="00C91FA1" w:rsidRPr="00C91FA1" w:rsidTr="00C91FA1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FA1" w:rsidRPr="00C91FA1" w:rsidRDefault="00C91FA1" w:rsidP="00C91FA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C91FA1">
              <w:rPr>
                <w:rFonts w:ascii="Times New Roman" w:hAnsi="Times New Roman"/>
                <w:sz w:val="24"/>
                <w:szCs w:val="24"/>
              </w:rPr>
              <w:t>Выпускник овладел опорной системой знаний, необходимой для продолжения</w:t>
            </w:r>
          </w:p>
          <w:p w:rsidR="00C91FA1" w:rsidRPr="00C91FA1" w:rsidRDefault="00C91FA1" w:rsidP="00C91FA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C91FA1">
              <w:rPr>
                <w:rFonts w:ascii="Times New Roman" w:hAnsi="Times New Roman"/>
                <w:sz w:val="24"/>
                <w:szCs w:val="24"/>
              </w:rPr>
              <w:t>образования на следующем уровне обучения, на уровне осознанного произвольного овладения учебными действиями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FA1" w:rsidRPr="00C91FA1" w:rsidRDefault="00C91FA1" w:rsidP="00C91FA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C91FA1">
              <w:rPr>
                <w:rFonts w:ascii="Times New Roman" w:hAnsi="Times New Roman"/>
                <w:sz w:val="24"/>
                <w:szCs w:val="24"/>
              </w:rPr>
              <w:t>Такой вывод делается, если в материалах накопительной системы</w:t>
            </w:r>
          </w:p>
          <w:p w:rsidR="00C91FA1" w:rsidRPr="00C91FA1" w:rsidRDefault="00C91FA1" w:rsidP="00C91FA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C91FA1">
              <w:rPr>
                <w:rFonts w:ascii="Times New Roman" w:hAnsi="Times New Roman"/>
                <w:sz w:val="24"/>
                <w:szCs w:val="24"/>
              </w:rPr>
              <w:t>оценки зафиксировано достижение планируемых результатов по всем основным разделам учебной</w:t>
            </w:r>
          </w:p>
          <w:p w:rsidR="00C91FA1" w:rsidRPr="00C91FA1" w:rsidRDefault="00C91FA1" w:rsidP="00C91FA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C91FA1">
              <w:rPr>
                <w:rFonts w:ascii="Times New Roman" w:hAnsi="Times New Roman"/>
                <w:sz w:val="24"/>
                <w:szCs w:val="24"/>
              </w:rPr>
              <w:t>программы, причем не менее чем</w:t>
            </w:r>
          </w:p>
          <w:p w:rsidR="00C91FA1" w:rsidRPr="00C91FA1" w:rsidRDefault="00C91FA1" w:rsidP="00C91FA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C91FA1">
              <w:rPr>
                <w:rFonts w:ascii="Times New Roman" w:hAnsi="Times New Roman"/>
                <w:sz w:val="24"/>
                <w:szCs w:val="24"/>
              </w:rPr>
              <w:t xml:space="preserve">по половине разделов </w:t>
            </w:r>
            <w:proofErr w:type="gramStart"/>
            <w:r w:rsidRPr="00C91FA1">
              <w:rPr>
                <w:rFonts w:ascii="Times New Roman" w:hAnsi="Times New Roman"/>
                <w:sz w:val="24"/>
                <w:szCs w:val="24"/>
              </w:rPr>
              <w:t>выставлена</w:t>
            </w:r>
            <w:proofErr w:type="gramEnd"/>
          </w:p>
          <w:p w:rsidR="00C91FA1" w:rsidRPr="00C91FA1" w:rsidRDefault="00C91FA1" w:rsidP="00C91FA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C91FA1">
              <w:rPr>
                <w:rFonts w:ascii="Times New Roman" w:hAnsi="Times New Roman"/>
                <w:sz w:val="24"/>
                <w:szCs w:val="24"/>
              </w:rPr>
              <w:t>оценка «хорошо» или «отлично», а результаты выполнения</w:t>
            </w:r>
          </w:p>
          <w:p w:rsidR="00C91FA1" w:rsidRPr="00C91FA1" w:rsidRDefault="00C91FA1" w:rsidP="00C91FA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C91FA1">
              <w:rPr>
                <w:rFonts w:ascii="Times New Roman" w:hAnsi="Times New Roman"/>
                <w:sz w:val="24"/>
                <w:szCs w:val="24"/>
              </w:rPr>
              <w:t>итоговых работ свидетельствуют</w:t>
            </w:r>
          </w:p>
          <w:p w:rsidR="00C91FA1" w:rsidRPr="00C91FA1" w:rsidRDefault="00C91FA1" w:rsidP="00C91FA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C91FA1">
              <w:rPr>
                <w:rFonts w:ascii="Times New Roman" w:hAnsi="Times New Roman"/>
                <w:sz w:val="24"/>
                <w:szCs w:val="24"/>
              </w:rPr>
              <w:lastRenderedPageBreak/>
              <w:t>о правильном выполнении не</w:t>
            </w:r>
          </w:p>
          <w:p w:rsidR="00C91FA1" w:rsidRPr="00C91FA1" w:rsidRDefault="00C91FA1" w:rsidP="00C91FA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C91FA1">
              <w:rPr>
                <w:rFonts w:ascii="Times New Roman" w:hAnsi="Times New Roman"/>
                <w:sz w:val="24"/>
                <w:szCs w:val="24"/>
              </w:rPr>
              <w:t xml:space="preserve">менее 65% заданий </w:t>
            </w:r>
            <w:proofErr w:type="gramStart"/>
            <w:r w:rsidRPr="00C91FA1">
              <w:rPr>
                <w:rFonts w:ascii="Times New Roman" w:hAnsi="Times New Roman"/>
                <w:sz w:val="24"/>
                <w:szCs w:val="24"/>
              </w:rPr>
              <w:t>базового</w:t>
            </w:r>
            <w:proofErr w:type="gramEnd"/>
          </w:p>
          <w:p w:rsidR="00C91FA1" w:rsidRPr="00C91FA1" w:rsidRDefault="00C91FA1" w:rsidP="00C91FA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C91FA1">
              <w:rPr>
                <w:rFonts w:ascii="Times New Roman" w:hAnsi="Times New Roman"/>
                <w:sz w:val="24"/>
                <w:szCs w:val="24"/>
              </w:rPr>
              <w:t xml:space="preserve">уровня и </w:t>
            </w:r>
            <w:proofErr w:type="gramStart"/>
            <w:r w:rsidRPr="00C91FA1">
              <w:rPr>
                <w:rFonts w:ascii="Times New Roman" w:hAnsi="Times New Roman"/>
                <w:sz w:val="24"/>
                <w:szCs w:val="24"/>
              </w:rPr>
              <w:t>получении</w:t>
            </w:r>
            <w:proofErr w:type="gramEnd"/>
            <w:r w:rsidRPr="00C91FA1">
              <w:rPr>
                <w:rFonts w:ascii="Times New Roman" w:hAnsi="Times New Roman"/>
                <w:sz w:val="24"/>
                <w:szCs w:val="24"/>
              </w:rPr>
              <w:t xml:space="preserve"> не менее</w:t>
            </w:r>
          </w:p>
          <w:p w:rsidR="00C91FA1" w:rsidRPr="00C91FA1" w:rsidRDefault="00C91FA1" w:rsidP="00C91FA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C91FA1">
              <w:rPr>
                <w:rFonts w:ascii="Times New Roman" w:hAnsi="Times New Roman"/>
                <w:sz w:val="24"/>
                <w:szCs w:val="24"/>
              </w:rPr>
              <w:t xml:space="preserve">50% от максимального балла </w:t>
            </w:r>
            <w:proofErr w:type="gramStart"/>
            <w:r w:rsidRPr="00C91FA1">
              <w:rPr>
                <w:rFonts w:ascii="Times New Roman" w:hAnsi="Times New Roman"/>
                <w:sz w:val="24"/>
                <w:szCs w:val="24"/>
              </w:rPr>
              <w:t>за</w:t>
            </w:r>
            <w:proofErr w:type="gramEnd"/>
          </w:p>
          <w:p w:rsidR="00C91FA1" w:rsidRPr="00C91FA1" w:rsidRDefault="00C91FA1" w:rsidP="00C91FA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C91FA1">
              <w:rPr>
                <w:rFonts w:ascii="Times New Roman" w:hAnsi="Times New Roman"/>
                <w:sz w:val="24"/>
                <w:szCs w:val="24"/>
              </w:rPr>
              <w:t>выполнение заданий повышенного уровня.</w:t>
            </w:r>
          </w:p>
        </w:tc>
      </w:tr>
      <w:tr w:rsidR="00C91FA1" w:rsidRPr="00C91FA1" w:rsidTr="00C91FA1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FA1" w:rsidRPr="00C91FA1" w:rsidRDefault="00C91FA1" w:rsidP="00C91FA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C91FA1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Выпускник не овладел опорной системой знаний и учебными действиями, необходимыми для продолжения образования наследующем </w:t>
            </w:r>
            <w:proofErr w:type="gramStart"/>
            <w:r w:rsidRPr="00C91FA1">
              <w:rPr>
                <w:rFonts w:ascii="Times New Roman" w:hAnsi="Times New Roman"/>
                <w:sz w:val="24"/>
                <w:szCs w:val="24"/>
              </w:rPr>
              <w:t>уровне</w:t>
            </w:r>
            <w:proofErr w:type="gramEnd"/>
            <w:r w:rsidRPr="00C91FA1">
              <w:rPr>
                <w:rFonts w:ascii="Times New Roman" w:hAnsi="Times New Roman"/>
                <w:sz w:val="24"/>
                <w:szCs w:val="24"/>
              </w:rPr>
              <w:t xml:space="preserve"> обучения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FA1" w:rsidRPr="00C91FA1" w:rsidRDefault="00C91FA1" w:rsidP="00C91FA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C91FA1">
              <w:rPr>
                <w:rFonts w:ascii="Times New Roman" w:hAnsi="Times New Roman"/>
                <w:sz w:val="24"/>
                <w:szCs w:val="24"/>
              </w:rPr>
              <w:t>Такой вывод делается, если в материалах накопительной системы</w:t>
            </w:r>
          </w:p>
          <w:p w:rsidR="00C91FA1" w:rsidRPr="00C91FA1" w:rsidRDefault="00C91FA1" w:rsidP="00C91FA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C91FA1">
              <w:rPr>
                <w:rFonts w:ascii="Times New Roman" w:hAnsi="Times New Roman"/>
                <w:sz w:val="24"/>
                <w:szCs w:val="24"/>
              </w:rPr>
              <w:t>оценки не зафиксировано достижение планируемых результатов по всем основным разделам учебной программы, а результаты выполнения итоговых работ свидетельствуют о правильном выполнении менее 50% заданий базового уровня.</w:t>
            </w:r>
          </w:p>
        </w:tc>
      </w:tr>
    </w:tbl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>4.4. Решение об успешном освоении обучающимися основной образовательной программы начального общего образования и переводе на уровень основного общего образования принимается отдельным решением Педагогического Совета школы на основе сделанных выводов о достижении планируемых результатов освоения основной образовательной программы начального общего образования.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>4.5. Порядок перевода учащегося на уровень основного общего образования: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>4.5.1. Решение о переводе учащегося на уровень основного общего образования принимается одновременно с рассмотрением и утверждением характеристики выпускника (</w:t>
      </w:r>
      <w:r w:rsidRPr="00C91FA1">
        <w:rPr>
          <w:rFonts w:ascii="Times New Roman" w:hAnsi="Times New Roman"/>
          <w:i/>
          <w:iCs/>
          <w:sz w:val="24"/>
          <w:szCs w:val="24"/>
        </w:rPr>
        <w:t>см. приложение</w:t>
      </w:r>
      <w:r w:rsidRPr="00C91FA1">
        <w:rPr>
          <w:rFonts w:ascii="Times New Roman" w:hAnsi="Times New Roman"/>
          <w:sz w:val="24"/>
          <w:szCs w:val="24"/>
        </w:rPr>
        <w:t>)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>4.5.2. В случае если выпускник не овладел опорной системой знаний и учебными действиями, необходимыми для продолжения образования на следующем уровне обучения, и имеющий оценку «2» по одному или более предметов, то он остается на повторный год обучения.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>4.5.3. Все выводы и оценки, включаемые в характеристику, должны быть подтверждены материалами портфолио достижений и другими объективными показателями (портфолио выпускника)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91FA1" w:rsidRDefault="00C91FA1" w:rsidP="009732B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C91FA1">
        <w:rPr>
          <w:rFonts w:ascii="Times New Roman" w:hAnsi="Times New Roman"/>
          <w:b/>
          <w:bCs/>
          <w:sz w:val="24"/>
          <w:szCs w:val="24"/>
        </w:rPr>
        <w:t>5. Особенности промежуточной аттестации экстернов, обучающихся в семейной форме или форме самообразования</w:t>
      </w:r>
    </w:p>
    <w:p w:rsidR="009732B0" w:rsidRPr="00C91FA1" w:rsidRDefault="009732B0" w:rsidP="009732B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>5.1. Лица, осваивающие образовательные программы общего образования в</w:t>
      </w:r>
      <w:r w:rsidR="009732B0">
        <w:rPr>
          <w:rFonts w:ascii="Times New Roman" w:hAnsi="Times New Roman"/>
          <w:sz w:val="24"/>
          <w:szCs w:val="24"/>
        </w:rPr>
        <w:t xml:space="preserve"> </w:t>
      </w:r>
      <w:r w:rsidRPr="00C91FA1">
        <w:rPr>
          <w:rFonts w:ascii="Times New Roman" w:hAnsi="Times New Roman"/>
          <w:sz w:val="24"/>
          <w:szCs w:val="24"/>
        </w:rPr>
        <w:t>форме семейного образования и самообразования, проходят промежуточную аттестацию в форме итоговой контрольной работы, согласно учебному плану по всем предметам учебного плана.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>5.2. Лица, осваивающие образовательные программы общего образования в форме семейного образования и самообразования, желающие пройти промежуточную аттестацию в Школе, имеют право на получение информации о сроках, формах и порядке проведения промежуточной аттестации, а также о порядке зачисления экстерном в Школу для прохождения промежуточной аттестации.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 xml:space="preserve">5.3. Промежуточная аттестация экстернов проводится в сроки и </w:t>
      </w:r>
      <w:proofErr w:type="gramStart"/>
      <w:r w:rsidRPr="00C91FA1">
        <w:rPr>
          <w:rFonts w:ascii="Times New Roman" w:hAnsi="Times New Roman"/>
          <w:sz w:val="24"/>
          <w:szCs w:val="24"/>
        </w:rPr>
        <w:t>порядке</w:t>
      </w:r>
      <w:proofErr w:type="gramEnd"/>
      <w:r w:rsidRPr="00C91FA1">
        <w:rPr>
          <w:rFonts w:ascii="Times New Roman" w:hAnsi="Times New Roman"/>
          <w:sz w:val="24"/>
          <w:szCs w:val="24"/>
        </w:rPr>
        <w:t>, установленными настоящим Положением.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>5.4. Сроки промежуточной аттестации для экстернов - один раз в конце текущего учебного года в период с 1 по 31 мая.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>5.5. Прием заявлений экстернов для прохождения промежуточной и государственной итоговой аттестации осуществляется в следующие сроки:</w:t>
      </w:r>
    </w:p>
    <w:p w:rsidR="00C91FA1" w:rsidRPr="00C91FA1" w:rsidRDefault="009732B0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для учащихся 1-8</w:t>
      </w:r>
      <w:r w:rsidR="00C91FA1" w:rsidRPr="00C91FA1">
        <w:rPr>
          <w:rFonts w:ascii="Times New Roman" w:hAnsi="Times New Roman"/>
          <w:sz w:val="24"/>
          <w:szCs w:val="24"/>
        </w:rPr>
        <w:t xml:space="preserve"> классов осуществля</w:t>
      </w:r>
      <w:r>
        <w:rPr>
          <w:rFonts w:ascii="Times New Roman" w:hAnsi="Times New Roman"/>
          <w:sz w:val="24"/>
          <w:szCs w:val="24"/>
        </w:rPr>
        <w:t>ется до 15 апреля текущего года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1FA1">
        <w:rPr>
          <w:rFonts w:ascii="Times New Roman" w:hAnsi="Times New Roman"/>
          <w:sz w:val="24"/>
          <w:szCs w:val="24"/>
        </w:rPr>
        <w:t>- за уровень основного общего образования до 1 марта текущего года</w:t>
      </w:r>
    </w:p>
    <w:p w:rsidR="00C91FA1" w:rsidRPr="00C91FA1" w:rsidRDefault="00C91FA1" w:rsidP="00C91FA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C5940" w:rsidRDefault="006C5940" w:rsidP="006C5940">
      <w:pPr>
        <w:spacing w:line="232" w:lineRule="auto"/>
        <w:ind w:right="100"/>
        <w:jc w:val="both"/>
        <w:rPr>
          <w:rFonts w:ascii="Times New Roman" w:hAnsi="Times New Roman"/>
          <w:sz w:val="24"/>
          <w:szCs w:val="24"/>
        </w:rPr>
      </w:pPr>
      <w:r w:rsidRPr="006C5940">
        <w:rPr>
          <w:rFonts w:ascii="Times New Roman" w:hAnsi="Times New Roman"/>
          <w:sz w:val="24"/>
          <w:szCs w:val="24"/>
        </w:rPr>
        <w:t xml:space="preserve"> </w:t>
      </w:r>
    </w:p>
    <w:p w:rsidR="006C5940" w:rsidRDefault="006C5940" w:rsidP="006C5940">
      <w:pPr>
        <w:spacing w:line="232" w:lineRule="auto"/>
        <w:ind w:right="100"/>
        <w:jc w:val="both"/>
        <w:rPr>
          <w:rFonts w:ascii="Times New Roman" w:hAnsi="Times New Roman"/>
          <w:sz w:val="24"/>
          <w:szCs w:val="24"/>
        </w:rPr>
      </w:pPr>
    </w:p>
    <w:p w:rsidR="006C5940" w:rsidRPr="006C5940" w:rsidRDefault="006C5940" w:rsidP="006C5940">
      <w:pPr>
        <w:spacing w:line="232" w:lineRule="auto"/>
        <w:ind w:right="100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5.6. Для учащихся 1 классов, обучающихся в форме семейного образования, промежуточная аттестация проводится в фор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ме комплексной контрольной рабо</w:t>
      </w: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ты, в содержании которой отражаются все учебные предметы, в соответствии с учебным планом 1 класса, проводится качественно, без фиксации оценок.</w:t>
      </w:r>
    </w:p>
    <w:p w:rsidR="006C5940" w:rsidRPr="006C5940" w:rsidRDefault="006C5940" w:rsidP="006C5940">
      <w:pPr>
        <w:spacing w:after="0" w:line="11" w:lineRule="exact"/>
        <w:rPr>
          <w:rFonts w:ascii="Times New Roman" w:eastAsiaTheme="minorEastAsia" w:hAnsi="Times New Roman"/>
          <w:sz w:val="24"/>
          <w:szCs w:val="24"/>
          <w:lang w:eastAsia="ru-RU"/>
        </w:rPr>
      </w:pPr>
    </w:p>
    <w:p w:rsidR="006C5940" w:rsidRPr="006C5940" w:rsidRDefault="006C5940" w:rsidP="006C5940">
      <w:pPr>
        <w:spacing w:after="0" w:line="232" w:lineRule="auto"/>
        <w:ind w:right="100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5.7. В случае приема лиц, осваивающих образовательные программы среднего общего образования в форме самообразования для прохождения промежуточной</w:t>
      </w:r>
    </w:p>
    <w:p w:rsidR="006C5940" w:rsidRPr="006C5940" w:rsidRDefault="006C5940" w:rsidP="006C5940">
      <w:pPr>
        <w:spacing w:after="0" w:line="4" w:lineRule="exact"/>
        <w:rPr>
          <w:rFonts w:ascii="Times New Roman" w:eastAsiaTheme="minorEastAsia" w:hAnsi="Times New Roman"/>
          <w:sz w:val="24"/>
          <w:szCs w:val="24"/>
          <w:lang w:eastAsia="ru-RU"/>
        </w:rPr>
      </w:pPr>
    </w:p>
    <w:p w:rsidR="006C5940" w:rsidRPr="006C5940" w:rsidRDefault="006C5940" w:rsidP="006C5940">
      <w:pPr>
        <w:numPr>
          <w:ilvl w:val="0"/>
          <w:numId w:val="22"/>
        </w:numPr>
        <w:tabs>
          <w:tab w:val="left" w:pos="266"/>
        </w:tabs>
        <w:spacing w:after="0" w:line="232" w:lineRule="auto"/>
        <w:ind w:right="100" w:firstLine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государственной итоговой аттестации, промежуточная аттестация проводится за кажд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ый учебный год </w:t>
      </w:r>
    </w:p>
    <w:p w:rsidR="006C5940" w:rsidRPr="006C5940" w:rsidRDefault="006C5940" w:rsidP="006C5940">
      <w:pPr>
        <w:spacing w:after="0" w:line="6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C5940" w:rsidRPr="006C5940" w:rsidRDefault="006C5940" w:rsidP="006C5940">
      <w:pPr>
        <w:spacing w:after="0" w:line="233" w:lineRule="auto"/>
        <w:ind w:right="10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5.8. Школа зачисляет приказом директора эк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стерна на период проведения про</w:t>
      </w: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межуточной аттестации и (или) государственн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ой итоговой аттестации. По окон</w:t>
      </w: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чанию промежуточной аттестации и (или) государственной итоговой аттестации издается приказ об отчислении экстерна с выда</w:t>
      </w:r>
      <w:r w:rsidR="00374748">
        <w:rPr>
          <w:rFonts w:ascii="Times New Roman" w:eastAsia="Times New Roman" w:hAnsi="Times New Roman"/>
          <w:sz w:val="24"/>
          <w:szCs w:val="24"/>
          <w:lang w:eastAsia="ru-RU"/>
        </w:rPr>
        <w:t>чей справки о результатах проме</w:t>
      </w: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жуточной аттестации или документа установле</w:t>
      </w:r>
      <w:r w:rsidR="00374748">
        <w:rPr>
          <w:rFonts w:ascii="Times New Roman" w:eastAsia="Times New Roman" w:hAnsi="Times New Roman"/>
          <w:sz w:val="24"/>
          <w:szCs w:val="24"/>
          <w:lang w:eastAsia="ru-RU"/>
        </w:rPr>
        <w:t>нного образца по итогам государ</w:t>
      </w: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ственной итоговой аттестации.</w:t>
      </w:r>
    </w:p>
    <w:p w:rsidR="006C5940" w:rsidRPr="006C5940" w:rsidRDefault="006C5940" w:rsidP="006C5940">
      <w:pPr>
        <w:spacing w:after="0" w:line="9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C5940" w:rsidRPr="006C5940" w:rsidRDefault="006C5940" w:rsidP="006C5940">
      <w:pPr>
        <w:spacing w:after="0" w:line="232" w:lineRule="auto"/>
        <w:ind w:right="10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5.9. Экстерны, имеющие академическую задолжен</w:t>
      </w:r>
      <w:r w:rsidR="00374748">
        <w:rPr>
          <w:rFonts w:ascii="Times New Roman" w:eastAsia="Times New Roman" w:hAnsi="Times New Roman"/>
          <w:sz w:val="24"/>
          <w:szCs w:val="24"/>
          <w:lang w:eastAsia="ru-RU"/>
        </w:rPr>
        <w:t>ность, вправе пройти проме</w:t>
      </w: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 xml:space="preserve">жуточную аттестацию по соответствующему </w:t>
      </w:r>
      <w:r w:rsidR="00374748">
        <w:rPr>
          <w:rFonts w:ascii="Times New Roman" w:eastAsia="Times New Roman" w:hAnsi="Times New Roman"/>
          <w:sz w:val="24"/>
          <w:szCs w:val="24"/>
          <w:lang w:eastAsia="ru-RU"/>
        </w:rPr>
        <w:t>учебному предмету, курсу, дисци</w:t>
      </w: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плине не более двух раз в августе-сентябре текущего года. В указанный период не включается время болезни учащегося.</w:t>
      </w:r>
    </w:p>
    <w:p w:rsidR="006C5940" w:rsidRPr="006C5940" w:rsidRDefault="006C5940" w:rsidP="006C5940">
      <w:pPr>
        <w:spacing w:after="0" w:line="200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C5940" w:rsidRPr="006C5940" w:rsidRDefault="006C5940" w:rsidP="006C5940">
      <w:pPr>
        <w:spacing w:after="0" w:line="202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C5940" w:rsidRDefault="006C5940" w:rsidP="00374748">
      <w:pPr>
        <w:numPr>
          <w:ilvl w:val="1"/>
          <w:numId w:val="22"/>
        </w:numPr>
        <w:tabs>
          <w:tab w:val="left" w:pos="520"/>
        </w:tabs>
        <w:spacing w:after="0" w:line="240" w:lineRule="auto"/>
        <w:ind w:left="520" w:hanging="442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proofErr w:type="gramStart"/>
      <w:r w:rsidRPr="006C594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Оценивание и аттестация обучающихся осв</w:t>
      </w:r>
      <w:r w:rsidR="00374748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обожденных от уроков физи</w:t>
      </w:r>
      <w:r w:rsidRPr="00374748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ческой культуры по состоянию здоровья</w:t>
      </w:r>
      <w:proofErr w:type="gramEnd"/>
    </w:p>
    <w:p w:rsidR="00374748" w:rsidRPr="00374748" w:rsidRDefault="00374748" w:rsidP="00374748">
      <w:pPr>
        <w:tabs>
          <w:tab w:val="left" w:pos="520"/>
        </w:tabs>
        <w:spacing w:after="0" w:line="240" w:lineRule="auto"/>
        <w:ind w:left="520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6C5940" w:rsidRPr="006C5940" w:rsidRDefault="006C5940" w:rsidP="006C5940">
      <w:pPr>
        <w:spacing w:after="0" w:line="233" w:lineRule="auto"/>
        <w:ind w:right="100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 xml:space="preserve">6.1. С </w:t>
      </w:r>
      <w:proofErr w:type="gramStart"/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обучающимися</w:t>
      </w:r>
      <w:proofErr w:type="gramEnd"/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 xml:space="preserve">, освобожденными от </w:t>
      </w:r>
      <w:r w:rsidR="00374748">
        <w:rPr>
          <w:rFonts w:ascii="Times New Roman" w:eastAsia="Times New Roman" w:hAnsi="Times New Roman"/>
          <w:sz w:val="24"/>
          <w:szCs w:val="24"/>
          <w:lang w:eastAsia="ru-RU"/>
        </w:rPr>
        <w:t>уроков физической культуры и от</w:t>
      </w: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несенными к специальной медицинской г</w:t>
      </w:r>
      <w:r w:rsidR="00374748">
        <w:rPr>
          <w:rFonts w:ascii="Times New Roman" w:eastAsia="Times New Roman" w:hAnsi="Times New Roman"/>
          <w:sz w:val="24"/>
          <w:szCs w:val="24"/>
          <w:lang w:eastAsia="ru-RU"/>
        </w:rPr>
        <w:t>руппе, соблюдается дифференциро</w:t>
      </w: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ванный и индивидуальный подход к организации занятий (посильное участие на уроке, изучение теоретического материа</w:t>
      </w:r>
      <w:r w:rsidR="00374748">
        <w:rPr>
          <w:rFonts w:ascii="Times New Roman" w:eastAsia="Times New Roman" w:hAnsi="Times New Roman"/>
          <w:sz w:val="24"/>
          <w:szCs w:val="24"/>
          <w:lang w:eastAsia="ru-RU"/>
        </w:rPr>
        <w:t>ла и т.п.). Оценивание, промежу</w:t>
      </w: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точная аттестация данной категории учащихся производится в обязательном порядке на основании Письма Минобразова</w:t>
      </w:r>
      <w:r w:rsidR="00374748">
        <w:rPr>
          <w:rFonts w:ascii="Times New Roman" w:eastAsia="Times New Roman" w:hAnsi="Times New Roman"/>
          <w:sz w:val="24"/>
          <w:szCs w:val="24"/>
          <w:lang w:eastAsia="ru-RU"/>
        </w:rPr>
        <w:t>ния РФ «Об оценивании и аттеста</w:t>
      </w: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ции учащихся, отнесенных по состоянию здоровья к специальной медицинской группе для занятий физической культурой» от 31.01.2003 г. № 13-51-263/123.</w:t>
      </w: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4"/>
          <w:szCs w:val="24"/>
          <w:lang w:eastAsia="ru-RU"/>
        </w:rPr>
      </w:pPr>
    </w:p>
    <w:p w:rsidR="006C5940" w:rsidRPr="006C5940" w:rsidRDefault="006C5940" w:rsidP="0037474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C5940">
        <w:rPr>
          <w:rFonts w:ascii="Times New Roman" w:eastAsia="Times New Roman" w:hAnsi="Times New Roman"/>
          <w:b/>
          <w:sz w:val="24"/>
          <w:szCs w:val="24"/>
          <w:lang w:eastAsia="ru-RU"/>
        </w:rPr>
        <w:t>7.Правила оформления комплектов материалов</w:t>
      </w:r>
      <w:r w:rsidR="00374748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6C5940">
        <w:rPr>
          <w:rFonts w:ascii="Times New Roman" w:eastAsia="Times New Roman" w:hAnsi="Times New Roman"/>
          <w:b/>
          <w:sz w:val="24"/>
          <w:szCs w:val="24"/>
          <w:lang w:eastAsia="ru-RU"/>
        </w:rPr>
        <w:t>текущего контроля и промежуточной аттестации учащихся</w:t>
      </w:r>
    </w:p>
    <w:p w:rsidR="006C5940" w:rsidRPr="006C5940" w:rsidRDefault="006C5940" w:rsidP="006C5940">
      <w:pPr>
        <w:spacing w:after="0" w:line="237" w:lineRule="auto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7.1. С целью упорядочения комплектования документов и организации их хранения, результаты проведения текущих контрольных работ и промежуточной аттестации учащихся формируются в комплек</w:t>
      </w:r>
      <w:r w:rsidR="00374748">
        <w:rPr>
          <w:rFonts w:ascii="Times New Roman" w:eastAsia="Times New Roman" w:hAnsi="Times New Roman"/>
          <w:sz w:val="24"/>
          <w:szCs w:val="24"/>
          <w:lang w:eastAsia="ru-RU"/>
        </w:rPr>
        <w:t>т материалов следующего содержа</w:t>
      </w: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ния:</w:t>
      </w:r>
    </w:p>
    <w:p w:rsidR="006C5940" w:rsidRPr="006C5940" w:rsidRDefault="006C5940" w:rsidP="006C5940">
      <w:pPr>
        <w:spacing w:after="0" w:line="17" w:lineRule="exact"/>
        <w:rPr>
          <w:rFonts w:ascii="Times New Roman" w:eastAsiaTheme="minorEastAsia" w:hAnsi="Times New Roman"/>
          <w:sz w:val="24"/>
          <w:szCs w:val="24"/>
          <w:lang w:eastAsia="ru-RU"/>
        </w:rPr>
      </w:pPr>
    </w:p>
    <w:p w:rsidR="006C5940" w:rsidRPr="006C5940" w:rsidRDefault="006C5940" w:rsidP="006C5940">
      <w:pPr>
        <w:spacing w:after="0" w:line="234" w:lineRule="auto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- титульный лист: указываются дата проведения, уровень/вид и наименование работы, класс, ФИО учителя;</w:t>
      </w:r>
    </w:p>
    <w:p w:rsidR="006C5940" w:rsidRPr="006C5940" w:rsidRDefault="006C5940" w:rsidP="006C5940">
      <w:pPr>
        <w:spacing w:after="0" w:line="2" w:lineRule="exact"/>
        <w:rPr>
          <w:rFonts w:ascii="Times New Roman" w:eastAsiaTheme="minorEastAsia" w:hAnsi="Times New Roman"/>
          <w:sz w:val="24"/>
          <w:szCs w:val="24"/>
          <w:lang w:eastAsia="ru-RU"/>
        </w:rPr>
      </w:pPr>
    </w:p>
    <w:p w:rsidR="006C5940" w:rsidRPr="006C5940" w:rsidRDefault="006C5940" w:rsidP="006C5940">
      <w:pPr>
        <w:numPr>
          <w:ilvl w:val="0"/>
          <w:numId w:val="24"/>
        </w:numPr>
        <w:tabs>
          <w:tab w:val="left" w:pos="160"/>
        </w:tabs>
        <w:spacing w:after="0" w:line="240" w:lineRule="auto"/>
        <w:ind w:left="160" w:hanging="159"/>
        <w:rPr>
          <w:rFonts w:ascii="Times New Roman" w:eastAsia="Times New Roman" w:hAnsi="Times New Roman"/>
          <w:sz w:val="24"/>
          <w:szCs w:val="24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контрольно-измерительные материалы;</w:t>
      </w:r>
    </w:p>
    <w:p w:rsidR="006C5940" w:rsidRPr="006C5940" w:rsidRDefault="006C5940" w:rsidP="006C5940">
      <w:pPr>
        <w:numPr>
          <w:ilvl w:val="0"/>
          <w:numId w:val="24"/>
        </w:numPr>
        <w:tabs>
          <w:tab w:val="left" w:pos="160"/>
        </w:tabs>
        <w:spacing w:after="0" w:line="240" w:lineRule="auto"/>
        <w:ind w:left="160" w:hanging="159"/>
        <w:rPr>
          <w:rFonts w:ascii="Times New Roman" w:eastAsia="Times New Roman" w:hAnsi="Times New Roman"/>
          <w:sz w:val="24"/>
          <w:szCs w:val="24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аналитическая справка о результатах выполнения работы;</w:t>
      </w:r>
    </w:p>
    <w:p w:rsidR="006C5940" w:rsidRPr="006C5940" w:rsidRDefault="006C5940" w:rsidP="006C5940">
      <w:pPr>
        <w:spacing w:after="0" w:line="1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C5940" w:rsidRPr="006C5940" w:rsidRDefault="006C5940" w:rsidP="006C5940">
      <w:pPr>
        <w:numPr>
          <w:ilvl w:val="0"/>
          <w:numId w:val="24"/>
        </w:numPr>
        <w:tabs>
          <w:tab w:val="left" w:pos="160"/>
        </w:tabs>
        <w:spacing w:after="0" w:line="240" w:lineRule="auto"/>
        <w:ind w:left="160" w:hanging="159"/>
        <w:rPr>
          <w:rFonts w:ascii="Times New Roman" w:eastAsia="Times New Roman" w:hAnsi="Times New Roman"/>
          <w:sz w:val="24"/>
          <w:szCs w:val="24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работы учащихся.</w:t>
      </w:r>
    </w:p>
    <w:p w:rsidR="006C5940" w:rsidRPr="006C5940" w:rsidRDefault="006C5940" w:rsidP="006C5940">
      <w:pPr>
        <w:spacing w:after="0" w:line="14" w:lineRule="exact"/>
        <w:rPr>
          <w:rFonts w:ascii="Times New Roman" w:eastAsiaTheme="minorEastAsia" w:hAnsi="Times New Roman"/>
          <w:sz w:val="24"/>
          <w:szCs w:val="24"/>
          <w:lang w:eastAsia="ru-RU"/>
        </w:rPr>
      </w:pPr>
    </w:p>
    <w:p w:rsidR="006C5940" w:rsidRPr="006C5940" w:rsidRDefault="006C5940" w:rsidP="006C5940">
      <w:pPr>
        <w:spacing w:after="0" w:line="234" w:lineRule="auto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 xml:space="preserve">7.2. При проведении промежуточной аттестации оформляется протокол, который </w:t>
      </w:r>
      <w:r w:rsidRPr="006C594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не подшивается в комплект,</w:t>
      </w:r>
      <w:r w:rsidR="00374748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</w:t>
      </w:r>
      <w:r w:rsidRPr="006C594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но сдается в учебную часть школы</w:t>
      </w: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6C5940" w:rsidRPr="006C5940" w:rsidRDefault="006C5940" w:rsidP="006C5940">
      <w:pPr>
        <w:tabs>
          <w:tab w:val="left" w:pos="1540"/>
        </w:tabs>
        <w:spacing w:after="0" w:line="240" w:lineRule="auto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7.3.</w:t>
      </w:r>
      <w:r w:rsidRPr="006C5940">
        <w:rPr>
          <w:rFonts w:ascii="Times New Roman" w:eastAsiaTheme="minorEastAsia" w:hAnsi="Times New Roman"/>
          <w:sz w:val="24"/>
          <w:szCs w:val="24"/>
          <w:lang w:eastAsia="ru-RU"/>
        </w:rPr>
        <w:tab/>
      </w: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Оформление титульного листа комплекта материалов (образец)</w:t>
      </w: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4"/>
          <w:szCs w:val="24"/>
          <w:lang w:eastAsia="ru-RU"/>
        </w:rPr>
      </w:pPr>
    </w:p>
    <w:p w:rsidR="006C5940" w:rsidRPr="006C5940" w:rsidRDefault="006C5940" w:rsidP="006C5940">
      <w:pPr>
        <w:spacing w:after="0" w:line="366" w:lineRule="exact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6C5940">
        <w:rPr>
          <w:rFonts w:ascii="Times New Roman" w:eastAsiaTheme="minorEastAsia" w:hAnsi="Times New Roman"/>
          <w:sz w:val="24"/>
          <w:szCs w:val="24"/>
          <w:lang w:eastAsia="ru-RU"/>
        </w:rPr>
        <w:t>Штамп школы</w:t>
      </w:r>
    </w:p>
    <w:p w:rsidR="006C5940" w:rsidRPr="006C5940" w:rsidRDefault="006C5940" w:rsidP="006C5940">
      <w:pPr>
        <w:spacing w:after="0" w:line="366" w:lineRule="exact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6C5940">
        <w:rPr>
          <w:rFonts w:ascii="Times New Roman" w:eastAsiaTheme="minorEastAsia" w:hAnsi="Times New Roman"/>
          <w:sz w:val="24"/>
          <w:szCs w:val="24"/>
          <w:lang w:eastAsia="ru-RU"/>
        </w:rPr>
        <w:t>Дата проведения</w:t>
      </w: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4"/>
          <w:szCs w:val="24"/>
          <w:lang w:eastAsia="ru-RU"/>
        </w:rPr>
      </w:pPr>
    </w:p>
    <w:p w:rsidR="006C5940" w:rsidRPr="006C5940" w:rsidRDefault="006C5940" w:rsidP="006C5940">
      <w:pPr>
        <w:spacing w:after="0" w:line="352" w:lineRule="exact"/>
        <w:rPr>
          <w:rFonts w:ascii="Times New Roman" w:eastAsiaTheme="minorEastAsia" w:hAnsi="Times New Roman"/>
          <w:sz w:val="24"/>
          <w:szCs w:val="24"/>
          <w:lang w:eastAsia="ru-RU"/>
        </w:rPr>
      </w:pPr>
    </w:p>
    <w:p w:rsidR="006C5940" w:rsidRPr="006C5940" w:rsidRDefault="006C5940" w:rsidP="006C5940">
      <w:pPr>
        <w:spacing w:after="0" w:line="240" w:lineRule="auto"/>
        <w:ind w:right="-119"/>
        <w:jc w:val="center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Материалы</w:t>
      </w:r>
    </w:p>
    <w:p w:rsidR="006C5940" w:rsidRPr="006C5940" w:rsidRDefault="006C5940" w:rsidP="006C5940">
      <w:pPr>
        <w:spacing w:after="0" w:line="240" w:lineRule="auto"/>
        <w:ind w:right="-179"/>
        <w:jc w:val="center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промежуточной аттестации</w:t>
      </w:r>
    </w:p>
    <w:p w:rsidR="006C5940" w:rsidRPr="006C5940" w:rsidRDefault="006C5940" w:rsidP="006C5940">
      <w:pPr>
        <w:spacing w:after="0" w:line="240" w:lineRule="auto"/>
        <w:ind w:right="-119"/>
        <w:jc w:val="center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по географии в 6 классе</w:t>
      </w: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4"/>
          <w:szCs w:val="24"/>
          <w:lang w:eastAsia="ru-RU"/>
        </w:rPr>
      </w:pPr>
    </w:p>
    <w:p w:rsidR="006C5940" w:rsidRPr="006C5940" w:rsidRDefault="006C5940" w:rsidP="006C5940">
      <w:pPr>
        <w:spacing w:after="0" w:line="352" w:lineRule="exact"/>
        <w:rPr>
          <w:rFonts w:ascii="Times New Roman" w:eastAsiaTheme="minorEastAsia" w:hAnsi="Times New Roman"/>
          <w:sz w:val="24"/>
          <w:szCs w:val="24"/>
          <w:lang w:eastAsia="ru-RU"/>
        </w:rPr>
      </w:pPr>
    </w:p>
    <w:p w:rsidR="006C5940" w:rsidRPr="006C5940" w:rsidRDefault="006C5940" w:rsidP="006C5940">
      <w:pPr>
        <w:spacing w:after="0" w:line="240" w:lineRule="auto"/>
        <w:ind w:right="-119"/>
        <w:jc w:val="center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Учитель: Иванова Мария Ивановна</w:t>
      </w:r>
    </w:p>
    <w:p w:rsidR="006C5940" w:rsidRPr="006C5940" w:rsidRDefault="006C5940" w:rsidP="006C5940">
      <w:pPr>
        <w:spacing w:after="0" w:line="369" w:lineRule="exact"/>
        <w:jc w:val="center"/>
        <w:rPr>
          <w:rFonts w:ascii="Times New Roman" w:eastAsiaTheme="minorEastAsia" w:hAnsi="Times New Roman"/>
          <w:sz w:val="24"/>
          <w:szCs w:val="24"/>
          <w:lang w:eastAsia="ru-RU"/>
        </w:rPr>
      </w:pPr>
    </w:p>
    <w:p w:rsidR="006C5940" w:rsidRPr="006C5940" w:rsidRDefault="006C5940" w:rsidP="006C5940">
      <w:pPr>
        <w:spacing w:after="0" w:line="369" w:lineRule="exact"/>
        <w:jc w:val="center"/>
        <w:rPr>
          <w:rFonts w:ascii="Times New Roman" w:eastAsiaTheme="minorEastAsia" w:hAnsi="Times New Roman"/>
          <w:sz w:val="24"/>
          <w:szCs w:val="24"/>
          <w:lang w:eastAsia="ru-RU"/>
        </w:rPr>
      </w:pPr>
    </w:p>
    <w:p w:rsidR="006C5940" w:rsidRPr="006C5940" w:rsidRDefault="006C5940" w:rsidP="006C5940">
      <w:pPr>
        <w:spacing w:after="0" w:line="237" w:lineRule="auto"/>
        <w:ind w:right="240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7.4. Результаты контрольных работ анал</w:t>
      </w:r>
      <w:r w:rsidR="00374748">
        <w:rPr>
          <w:rFonts w:ascii="Times New Roman" w:eastAsia="Times New Roman" w:hAnsi="Times New Roman"/>
          <w:sz w:val="24"/>
          <w:szCs w:val="24"/>
          <w:lang w:eastAsia="ru-RU"/>
        </w:rPr>
        <w:t>изируются учителем и оформля</w:t>
      </w: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ются в виде аналитической справки. Обязатель</w:t>
      </w:r>
      <w:r w:rsidR="00374748">
        <w:rPr>
          <w:rFonts w:ascii="Times New Roman" w:eastAsia="Times New Roman" w:hAnsi="Times New Roman"/>
          <w:sz w:val="24"/>
          <w:szCs w:val="24"/>
          <w:lang w:eastAsia="ru-RU"/>
        </w:rPr>
        <w:t>ным является указание в аналити</w:t>
      </w: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ческой справке следующих данных:</w:t>
      </w:r>
    </w:p>
    <w:p w:rsidR="006C5940" w:rsidRPr="006C5940" w:rsidRDefault="006C5940" w:rsidP="006C5940">
      <w:pPr>
        <w:spacing w:after="0" w:line="14" w:lineRule="exact"/>
        <w:rPr>
          <w:rFonts w:ascii="Times New Roman" w:eastAsiaTheme="minorEastAsia" w:hAnsi="Times New Roman"/>
          <w:sz w:val="24"/>
          <w:szCs w:val="24"/>
          <w:lang w:eastAsia="ru-RU"/>
        </w:rPr>
      </w:pPr>
    </w:p>
    <w:p w:rsidR="006C5940" w:rsidRPr="006C5940" w:rsidRDefault="006C5940" w:rsidP="006C5940">
      <w:pPr>
        <w:spacing w:after="0" w:line="234" w:lineRule="auto"/>
        <w:ind w:right="2700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6C5940" w:rsidRPr="006C5940" w:rsidRDefault="006C5940" w:rsidP="00374748">
      <w:pPr>
        <w:spacing w:after="0" w:line="234" w:lineRule="auto"/>
        <w:ind w:right="2700"/>
        <w:jc w:val="center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6C594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Аналитическая справка по </w:t>
      </w:r>
      <w:proofErr w:type="spellStart"/>
      <w:r w:rsidRPr="006C594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итогам_____________по</w:t>
      </w:r>
      <w:proofErr w:type="spellEnd"/>
      <w:r w:rsidR="00374748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</w:t>
      </w:r>
      <w:r w:rsidRPr="006C5940">
        <w:rPr>
          <w:rFonts w:ascii="Times New Roman" w:eastAsia="Times New Roman" w:hAnsi="Times New Roman"/>
          <w:b/>
          <w:bCs/>
          <w:sz w:val="24"/>
          <w:szCs w:val="24"/>
          <w:u w:val="single"/>
          <w:lang w:eastAsia="ru-RU"/>
        </w:rPr>
        <w:t>географии</w:t>
      </w:r>
      <w:r w:rsidRPr="006C594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в ____ классе</w:t>
      </w:r>
    </w:p>
    <w:p w:rsidR="006C5940" w:rsidRPr="006C5940" w:rsidRDefault="006C5940" w:rsidP="006C5940">
      <w:pPr>
        <w:spacing w:after="0" w:line="237" w:lineRule="auto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Тема и название работы:</w:t>
      </w: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Цель контроля:</w:t>
      </w: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Автор, название учебника:</w:t>
      </w: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4"/>
          <w:szCs w:val="24"/>
          <w:lang w:eastAsia="ru-RU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60"/>
        <w:gridCol w:w="4821"/>
      </w:tblGrid>
      <w:tr w:rsidR="006C5940" w:rsidRPr="006C5940" w:rsidTr="006C5940">
        <w:trPr>
          <w:trHeight w:val="271"/>
        </w:trPr>
        <w:tc>
          <w:tcPr>
            <w:tcW w:w="4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71" w:lineRule="exact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4821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  <w:tr w:rsidR="006C5940" w:rsidRPr="006C5940" w:rsidTr="006C5940">
        <w:trPr>
          <w:trHeight w:val="268"/>
        </w:trPr>
        <w:tc>
          <w:tcPr>
            <w:tcW w:w="4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4" w:lineRule="exact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482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6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  <w:tr w:rsidR="006C5940" w:rsidRPr="006C5940" w:rsidTr="006C5940">
        <w:trPr>
          <w:trHeight w:val="263"/>
        </w:trPr>
        <w:tc>
          <w:tcPr>
            <w:tcW w:w="4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3" w:lineRule="exact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 учеников по списку</w:t>
            </w:r>
          </w:p>
        </w:tc>
        <w:tc>
          <w:tcPr>
            <w:tcW w:w="482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  <w:tr w:rsidR="006C5940" w:rsidRPr="006C5940" w:rsidTr="006C5940">
        <w:trPr>
          <w:trHeight w:val="266"/>
        </w:trPr>
        <w:tc>
          <w:tcPr>
            <w:tcW w:w="4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4" w:lineRule="exact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Выполняли работу</w:t>
            </w:r>
          </w:p>
        </w:tc>
        <w:tc>
          <w:tcPr>
            <w:tcW w:w="482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  <w:tr w:rsidR="006C5940" w:rsidRPr="006C5940" w:rsidTr="006C5940">
        <w:trPr>
          <w:trHeight w:val="266"/>
        </w:trPr>
        <w:tc>
          <w:tcPr>
            <w:tcW w:w="4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4" w:lineRule="exact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Отсутствовали</w:t>
            </w:r>
          </w:p>
        </w:tc>
        <w:tc>
          <w:tcPr>
            <w:tcW w:w="482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  <w:tr w:rsidR="006C5940" w:rsidRPr="006C5940" w:rsidTr="006C5940">
        <w:trPr>
          <w:trHeight w:val="268"/>
        </w:trPr>
        <w:tc>
          <w:tcPr>
            <w:tcW w:w="4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4" w:lineRule="exact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482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  <w:tr w:rsidR="006C5940" w:rsidRPr="006C5940" w:rsidTr="006C5940">
        <w:trPr>
          <w:trHeight w:val="266"/>
        </w:trPr>
        <w:tc>
          <w:tcPr>
            <w:tcW w:w="4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4" w:lineRule="exact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482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  <w:tr w:rsidR="006C5940" w:rsidRPr="006C5940" w:rsidTr="006C5940">
        <w:trPr>
          <w:trHeight w:val="266"/>
        </w:trPr>
        <w:tc>
          <w:tcPr>
            <w:tcW w:w="4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4" w:lineRule="exact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482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  <w:tr w:rsidR="006C5940" w:rsidRPr="006C5940" w:rsidTr="006C5940">
        <w:trPr>
          <w:trHeight w:val="266"/>
        </w:trPr>
        <w:tc>
          <w:tcPr>
            <w:tcW w:w="4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4" w:lineRule="exact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482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  <w:tr w:rsidR="006C5940" w:rsidRPr="006C5940" w:rsidTr="006C5940">
        <w:trPr>
          <w:trHeight w:val="266"/>
        </w:trPr>
        <w:tc>
          <w:tcPr>
            <w:tcW w:w="4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4" w:lineRule="exact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% успеваемости</w:t>
            </w:r>
          </w:p>
        </w:tc>
        <w:tc>
          <w:tcPr>
            <w:tcW w:w="482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  <w:tr w:rsidR="006C5940" w:rsidRPr="006C5940" w:rsidTr="006C5940">
        <w:trPr>
          <w:trHeight w:val="266"/>
        </w:trPr>
        <w:tc>
          <w:tcPr>
            <w:tcW w:w="4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4" w:lineRule="exact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% качества</w:t>
            </w:r>
          </w:p>
        </w:tc>
        <w:tc>
          <w:tcPr>
            <w:tcW w:w="482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  <w:tr w:rsidR="006C5940" w:rsidRPr="006C5940" w:rsidTr="006C5940">
        <w:trPr>
          <w:trHeight w:val="268"/>
        </w:trPr>
        <w:tc>
          <w:tcPr>
            <w:tcW w:w="4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4" w:lineRule="exact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Средняя отметка и (или) балл</w:t>
            </w:r>
          </w:p>
        </w:tc>
        <w:tc>
          <w:tcPr>
            <w:tcW w:w="482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  <w:tr w:rsidR="006C5940" w:rsidRPr="006C5940" w:rsidTr="006C5940">
        <w:trPr>
          <w:trHeight w:val="261"/>
        </w:trPr>
        <w:tc>
          <w:tcPr>
            <w:tcW w:w="4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0" w:lineRule="exact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 справились с работой (Ф.И.)</w:t>
            </w:r>
          </w:p>
        </w:tc>
        <w:tc>
          <w:tcPr>
            <w:tcW w:w="4821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  <w:tr w:rsidR="006C5940" w:rsidRPr="006C5940" w:rsidTr="006C5940">
        <w:trPr>
          <w:trHeight w:val="287"/>
        </w:trPr>
        <w:tc>
          <w:tcPr>
            <w:tcW w:w="4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82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  <w:tr w:rsidR="006C5940" w:rsidRPr="006C5940" w:rsidTr="006C5940">
        <w:trPr>
          <w:trHeight w:val="263"/>
        </w:trPr>
        <w:tc>
          <w:tcPr>
            <w:tcW w:w="4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3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Грамматическое задание (Диктант)</w:t>
            </w:r>
          </w:p>
        </w:tc>
        <w:tc>
          <w:tcPr>
            <w:tcW w:w="482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  <w:tr w:rsidR="006C5940" w:rsidRPr="006C5940" w:rsidTr="006C5940">
        <w:trPr>
          <w:trHeight w:val="263"/>
        </w:trPr>
        <w:tc>
          <w:tcPr>
            <w:tcW w:w="4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3" w:lineRule="exact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482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  <w:tr w:rsidR="006C5940" w:rsidRPr="006C5940" w:rsidTr="006C5940">
        <w:trPr>
          <w:trHeight w:val="266"/>
        </w:trPr>
        <w:tc>
          <w:tcPr>
            <w:tcW w:w="4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4" w:lineRule="exact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482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  <w:tr w:rsidR="006C5940" w:rsidRPr="006C5940" w:rsidTr="006C5940">
        <w:trPr>
          <w:trHeight w:val="266"/>
        </w:trPr>
        <w:tc>
          <w:tcPr>
            <w:tcW w:w="4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4" w:lineRule="exact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482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  <w:tr w:rsidR="006C5940" w:rsidRPr="006C5940" w:rsidTr="006C5940">
        <w:trPr>
          <w:trHeight w:val="266"/>
        </w:trPr>
        <w:tc>
          <w:tcPr>
            <w:tcW w:w="4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4" w:lineRule="exact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482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  <w:tr w:rsidR="006C5940" w:rsidRPr="006C5940" w:rsidTr="006C5940">
        <w:trPr>
          <w:trHeight w:val="268"/>
        </w:trPr>
        <w:tc>
          <w:tcPr>
            <w:tcW w:w="4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4" w:lineRule="exact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% успеваемости</w:t>
            </w:r>
          </w:p>
        </w:tc>
        <w:tc>
          <w:tcPr>
            <w:tcW w:w="482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  <w:tr w:rsidR="006C5940" w:rsidRPr="006C5940" w:rsidTr="006C5940">
        <w:trPr>
          <w:trHeight w:val="266"/>
        </w:trPr>
        <w:tc>
          <w:tcPr>
            <w:tcW w:w="4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4" w:lineRule="exact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% качества</w:t>
            </w:r>
          </w:p>
        </w:tc>
        <w:tc>
          <w:tcPr>
            <w:tcW w:w="482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  <w:tr w:rsidR="006C5940" w:rsidRPr="006C5940" w:rsidTr="006C5940">
        <w:trPr>
          <w:trHeight w:val="261"/>
        </w:trPr>
        <w:tc>
          <w:tcPr>
            <w:tcW w:w="4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0" w:lineRule="exact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 справились с работой (Ф.И.)</w:t>
            </w:r>
          </w:p>
        </w:tc>
        <w:tc>
          <w:tcPr>
            <w:tcW w:w="4821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  <w:tr w:rsidR="006C5940" w:rsidRPr="006C5940" w:rsidTr="006C5940">
        <w:trPr>
          <w:trHeight w:val="286"/>
        </w:trPr>
        <w:tc>
          <w:tcPr>
            <w:tcW w:w="4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82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  <w:tr w:rsidR="006C5940" w:rsidRPr="006C5940" w:rsidTr="006C5940">
        <w:trPr>
          <w:trHeight w:val="260"/>
        </w:trPr>
        <w:tc>
          <w:tcPr>
            <w:tcW w:w="4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0" w:lineRule="exact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Задания с повышенной сложностью</w:t>
            </w:r>
          </w:p>
        </w:tc>
        <w:tc>
          <w:tcPr>
            <w:tcW w:w="4821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0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Кол-во чел</w:t>
            </w:r>
            <w:proofErr w:type="gramStart"/>
            <w:r w:rsidRPr="006C594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. (%)</w:t>
            </w:r>
            <w:proofErr w:type="gramEnd"/>
          </w:p>
        </w:tc>
      </w:tr>
      <w:tr w:rsidR="006C5940" w:rsidRPr="006C5940" w:rsidTr="006C5940">
        <w:trPr>
          <w:trHeight w:val="279"/>
        </w:trPr>
        <w:tc>
          <w:tcPr>
            <w:tcW w:w="4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82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  <w:tr w:rsidR="006C5940" w:rsidRPr="006C5940" w:rsidTr="006C5940">
        <w:trPr>
          <w:trHeight w:val="263"/>
        </w:trPr>
        <w:tc>
          <w:tcPr>
            <w:tcW w:w="4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3" w:lineRule="exact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справились</w:t>
            </w:r>
          </w:p>
        </w:tc>
        <w:tc>
          <w:tcPr>
            <w:tcW w:w="482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  <w:tr w:rsidR="006C5940" w:rsidRPr="006C5940" w:rsidTr="006C5940">
        <w:trPr>
          <w:trHeight w:val="268"/>
        </w:trPr>
        <w:tc>
          <w:tcPr>
            <w:tcW w:w="4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5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Анализ наиболее типичных ошибок</w:t>
            </w:r>
          </w:p>
        </w:tc>
        <w:tc>
          <w:tcPr>
            <w:tcW w:w="482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                      Кол-во чел</w:t>
            </w:r>
            <w:proofErr w:type="gramStart"/>
            <w:r w:rsidRPr="006C594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. (%)</w:t>
            </w:r>
            <w:proofErr w:type="gramEnd"/>
          </w:p>
        </w:tc>
      </w:tr>
      <w:tr w:rsidR="006C5940" w:rsidRPr="006C5940" w:rsidTr="006C5940">
        <w:trPr>
          <w:trHeight w:val="265"/>
        </w:trPr>
        <w:tc>
          <w:tcPr>
            <w:tcW w:w="4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5" w:lineRule="exact"/>
              <w:jc w:val="center"/>
              <w:rPr>
                <w:rFonts w:ascii="Times New Roman" w:eastAsiaTheme="minorEastAsia" w:hAnsi="Times New Roman"/>
                <w:b/>
                <w:sz w:val="24"/>
                <w:szCs w:val="24"/>
                <w:lang w:eastAsia="ru-RU"/>
              </w:rPr>
            </w:pPr>
            <w:r w:rsidRPr="006C5940">
              <w:rPr>
                <w:rFonts w:ascii="Times New Roman" w:eastAsiaTheme="minorEastAsia" w:hAnsi="Times New Roman"/>
                <w:b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4821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5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  <w:tr w:rsidR="006C5940" w:rsidRPr="006C5940" w:rsidTr="006C5940">
        <w:trPr>
          <w:trHeight w:val="279"/>
        </w:trPr>
        <w:tc>
          <w:tcPr>
            <w:tcW w:w="4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82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</w:tbl>
    <w:p w:rsidR="006C5940" w:rsidRPr="006C5940" w:rsidRDefault="006C5940" w:rsidP="006C5940">
      <w:pPr>
        <w:spacing w:after="0" w:line="385" w:lineRule="exact"/>
        <w:rPr>
          <w:rFonts w:ascii="Times New Roman" w:eastAsiaTheme="minorEastAsia" w:hAnsi="Times New Roman"/>
          <w:sz w:val="24"/>
          <w:szCs w:val="24"/>
          <w:lang w:eastAsia="ru-RU"/>
        </w:rPr>
      </w:pPr>
    </w:p>
    <w:p w:rsidR="006C5940" w:rsidRPr="006C5940" w:rsidRDefault="006C5940" w:rsidP="006C5940">
      <w:pPr>
        <w:spacing w:after="0" w:line="234" w:lineRule="auto"/>
        <w:ind w:right="100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Общие выводы по результатам работы (в сравнении с результатами предыдущих работ (годовых, четвертных или текущих отметок)).</w:t>
      </w:r>
    </w:p>
    <w:p w:rsidR="006C5940" w:rsidRPr="006C5940" w:rsidRDefault="006C5940" w:rsidP="006C5940">
      <w:pPr>
        <w:spacing w:after="0" w:line="278" w:lineRule="exact"/>
        <w:rPr>
          <w:rFonts w:ascii="Times New Roman" w:eastAsiaTheme="minorEastAsia" w:hAnsi="Times New Roman"/>
          <w:sz w:val="24"/>
          <w:szCs w:val="24"/>
          <w:lang w:eastAsia="ru-RU"/>
        </w:rPr>
      </w:pP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Планируемая работа по устранению выявленных недостатков (сроки, формы).</w:t>
      </w:r>
    </w:p>
    <w:p w:rsidR="006C5940" w:rsidRPr="006C5940" w:rsidRDefault="006C5940" w:rsidP="006C5940">
      <w:pPr>
        <w:spacing w:after="0" w:line="277" w:lineRule="exact"/>
        <w:rPr>
          <w:rFonts w:ascii="Times New Roman" w:eastAsiaTheme="minorEastAsia" w:hAnsi="Times New Roman"/>
          <w:sz w:val="24"/>
          <w:szCs w:val="24"/>
          <w:lang w:eastAsia="ru-RU"/>
        </w:rPr>
      </w:pPr>
    </w:p>
    <w:p w:rsidR="006C5940" w:rsidRPr="006C5940" w:rsidRDefault="006C5940" w:rsidP="006C5940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Дата составления справки.</w:t>
      </w:r>
    </w:p>
    <w:p w:rsidR="006C5940" w:rsidRPr="006C5940" w:rsidRDefault="006C5940" w:rsidP="006C5940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C5940" w:rsidRPr="006C5940" w:rsidRDefault="006C5940" w:rsidP="006C5940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Учитель:</w:t>
      </w: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Ассистент:</w:t>
      </w: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4"/>
          <w:szCs w:val="24"/>
          <w:lang w:eastAsia="ru-RU"/>
        </w:rPr>
      </w:pPr>
    </w:p>
    <w:p w:rsidR="006C5940" w:rsidRPr="006C5940" w:rsidRDefault="006C5940" w:rsidP="006C5940">
      <w:pPr>
        <w:spacing w:after="0" w:line="338" w:lineRule="exact"/>
        <w:rPr>
          <w:rFonts w:ascii="Times New Roman" w:eastAsiaTheme="minorEastAsia" w:hAnsi="Times New Roman"/>
          <w:sz w:val="24"/>
          <w:szCs w:val="24"/>
          <w:lang w:eastAsia="ru-RU"/>
        </w:rPr>
      </w:pPr>
    </w:p>
    <w:p w:rsidR="006C5940" w:rsidRPr="006C5940" w:rsidRDefault="006C5940" w:rsidP="006C5940">
      <w:pPr>
        <w:tabs>
          <w:tab w:val="left" w:pos="-284"/>
        </w:tabs>
        <w:spacing w:after="0" w:line="234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7.5.</w:t>
      </w:r>
      <w:r w:rsidRPr="006C5940">
        <w:rPr>
          <w:rFonts w:ascii="Times New Roman" w:eastAsiaTheme="minorEastAsia" w:hAnsi="Times New Roman"/>
          <w:sz w:val="24"/>
          <w:szCs w:val="24"/>
          <w:lang w:eastAsia="ru-RU"/>
        </w:rPr>
        <w:tab/>
      </w: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Справка подшивается в комплект материалов контрольных работ. Второй экземпляр справки хранится у руководителя ШМО.</w:t>
      </w:r>
    </w:p>
    <w:p w:rsidR="006C5940" w:rsidRPr="006C5940" w:rsidRDefault="006C5940" w:rsidP="006C5940">
      <w:pPr>
        <w:tabs>
          <w:tab w:val="left" w:pos="-284"/>
        </w:tabs>
        <w:spacing w:after="0" w:line="234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7.6. Оформление контрольно-измерительных материалов</w:t>
      </w:r>
    </w:p>
    <w:p w:rsidR="006C5940" w:rsidRPr="006C5940" w:rsidRDefault="006C5940" w:rsidP="006C5940">
      <w:pPr>
        <w:tabs>
          <w:tab w:val="left" w:pos="-284"/>
        </w:tabs>
        <w:spacing w:after="0" w:line="2" w:lineRule="exact"/>
        <w:rPr>
          <w:rFonts w:ascii="Times New Roman" w:eastAsiaTheme="minorEastAsia" w:hAnsi="Times New Roman"/>
          <w:sz w:val="24"/>
          <w:szCs w:val="24"/>
          <w:lang w:eastAsia="ru-RU"/>
        </w:rPr>
      </w:pPr>
    </w:p>
    <w:p w:rsidR="006C5940" w:rsidRPr="006C5940" w:rsidRDefault="006C5940" w:rsidP="006C5940">
      <w:pPr>
        <w:tabs>
          <w:tab w:val="left" w:pos="-284"/>
        </w:tabs>
        <w:spacing w:after="0" w:line="240" w:lineRule="auto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 xml:space="preserve">Контрольные работы проводятся по </w:t>
      </w:r>
      <w:proofErr w:type="spellStart"/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КИМам</w:t>
      </w:r>
      <w:proofErr w:type="spellEnd"/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6C5940" w:rsidRPr="006C5940" w:rsidRDefault="006C5940" w:rsidP="006C5940">
      <w:pPr>
        <w:tabs>
          <w:tab w:val="left" w:pos="-284"/>
        </w:tabs>
        <w:spacing w:after="0" w:line="13" w:lineRule="exact"/>
        <w:rPr>
          <w:rFonts w:ascii="Times New Roman" w:eastAsiaTheme="minorEastAsia" w:hAnsi="Times New Roman"/>
          <w:sz w:val="24"/>
          <w:szCs w:val="24"/>
          <w:lang w:eastAsia="ru-RU"/>
        </w:rPr>
      </w:pPr>
    </w:p>
    <w:p w:rsidR="006C5940" w:rsidRPr="006C5940" w:rsidRDefault="006C5940" w:rsidP="006C5940">
      <w:pPr>
        <w:numPr>
          <w:ilvl w:val="0"/>
          <w:numId w:val="25"/>
        </w:numPr>
        <w:tabs>
          <w:tab w:val="left" w:pos="-284"/>
        </w:tabs>
        <w:spacing w:after="0" w:line="234" w:lineRule="auto"/>
        <w:ind w:left="-142" w:firstLine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Текущие контрольные работы проводятся по диагностическим материалам, разработанным учителями-предметниками.</w:t>
      </w:r>
    </w:p>
    <w:p w:rsidR="006C5940" w:rsidRPr="006C5940" w:rsidRDefault="006C5940" w:rsidP="006C5940">
      <w:pPr>
        <w:tabs>
          <w:tab w:val="left" w:pos="-284"/>
        </w:tabs>
        <w:spacing w:after="0" w:line="15" w:lineRule="exact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C5940" w:rsidRPr="006C5940" w:rsidRDefault="006C5940" w:rsidP="006C5940">
      <w:pPr>
        <w:tabs>
          <w:tab w:val="left" w:pos="-284"/>
        </w:tabs>
        <w:spacing w:after="0" w:line="235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КИМы</w:t>
      </w:r>
      <w:proofErr w:type="spellEnd"/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 xml:space="preserve"> таких работ рассматриваются на заседаниях предметных МО одновременно с рабочими программами.</w:t>
      </w:r>
    </w:p>
    <w:p w:rsidR="006C5940" w:rsidRPr="006C5940" w:rsidRDefault="006C5940" w:rsidP="006C5940">
      <w:pPr>
        <w:tabs>
          <w:tab w:val="left" w:pos="-284"/>
        </w:tabs>
        <w:spacing w:after="0" w:line="15" w:lineRule="exact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C5940" w:rsidRPr="006C5940" w:rsidRDefault="006C5940" w:rsidP="006C5940">
      <w:pPr>
        <w:numPr>
          <w:ilvl w:val="0"/>
          <w:numId w:val="25"/>
        </w:numPr>
        <w:tabs>
          <w:tab w:val="left" w:pos="-284"/>
          <w:tab w:val="left" w:pos="641"/>
        </w:tabs>
        <w:spacing w:after="0" w:line="234" w:lineRule="auto"/>
        <w:ind w:left="-142" w:firstLine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КИМы</w:t>
      </w:r>
      <w:proofErr w:type="spellEnd"/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 xml:space="preserve"> административных контрольных работ разрабатываются заместителем директора по УВР и руководителем ШМО.</w:t>
      </w:r>
    </w:p>
    <w:p w:rsidR="006C5940" w:rsidRPr="006C5940" w:rsidRDefault="006C5940" w:rsidP="006C5940">
      <w:pPr>
        <w:tabs>
          <w:tab w:val="left" w:pos="-284"/>
        </w:tabs>
        <w:spacing w:after="0" w:line="15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C5940" w:rsidRPr="006C5940" w:rsidRDefault="006C5940" w:rsidP="006C5940">
      <w:pPr>
        <w:numPr>
          <w:ilvl w:val="0"/>
          <w:numId w:val="25"/>
        </w:numPr>
        <w:tabs>
          <w:tab w:val="left" w:pos="-284"/>
          <w:tab w:val="left" w:pos="624"/>
        </w:tabs>
        <w:spacing w:after="0" w:line="236" w:lineRule="auto"/>
        <w:ind w:left="-142" w:firstLine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 xml:space="preserve">Для проведения промежуточной аттестации используются </w:t>
      </w:r>
      <w:proofErr w:type="spellStart"/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КИМы</w:t>
      </w:r>
      <w:proofErr w:type="spellEnd"/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, рассмотренные на заседаниях предметных МО, согласованные с заместителем директора и утвержденные приказом директора.</w:t>
      </w:r>
    </w:p>
    <w:p w:rsidR="006C5940" w:rsidRPr="006C5940" w:rsidRDefault="006C5940" w:rsidP="006C5940">
      <w:pPr>
        <w:tabs>
          <w:tab w:val="left" w:pos="-284"/>
        </w:tabs>
        <w:spacing w:after="0" w:line="22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C5940" w:rsidRPr="006C5940" w:rsidRDefault="006C5940" w:rsidP="006C5940">
      <w:pPr>
        <w:numPr>
          <w:ilvl w:val="0"/>
          <w:numId w:val="25"/>
        </w:numPr>
        <w:tabs>
          <w:tab w:val="left" w:pos="-284"/>
          <w:tab w:val="left" w:pos="595"/>
        </w:tabs>
        <w:spacing w:after="0" w:line="234" w:lineRule="auto"/>
        <w:ind w:left="-142" w:firstLine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КИМы</w:t>
      </w:r>
      <w:proofErr w:type="spellEnd"/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 xml:space="preserve"> предполагают наличие не менее двух вариантов заданий (за исключением диктанта или изложения) и дифференциацию заданий (обязательно наличие заданий повышенного уровня сложности).</w:t>
      </w:r>
    </w:p>
    <w:p w:rsidR="006C5940" w:rsidRPr="006C5940" w:rsidRDefault="006C5940" w:rsidP="006C5940">
      <w:pPr>
        <w:tabs>
          <w:tab w:val="left" w:pos="-284"/>
        </w:tabs>
        <w:spacing w:after="0" w:line="5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C5940" w:rsidRPr="006C5940" w:rsidRDefault="006C5940" w:rsidP="006C5940">
      <w:pPr>
        <w:numPr>
          <w:ilvl w:val="1"/>
          <w:numId w:val="25"/>
        </w:numPr>
        <w:tabs>
          <w:tab w:val="left" w:pos="-284"/>
          <w:tab w:val="left" w:pos="600"/>
        </w:tabs>
        <w:spacing w:after="0" w:line="240" w:lineRule="auto"/>
        <w:ind w:left="-142" w:firstLine="426"/>
        <w:rPr>
          <w:rFonts w:ascii="Times New Roman" w:eastAsia="Times New Roman" w:hAnsi="Times New Roman"/>
          <w:sz w:val="24"/>
          <w:szCs w:val="24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 xml:space="preserve">К </w:t>
      </w:r>
      <w:proofErr w:type="spellStart"/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КИМам</w:t>
      </w:r>
      <w:proofErr w:type="spellEnd"/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 xml:space="preserve"> прилагается пояснительная записка с указанием:</w:t>
      </w:r>
    </w:p>
    <w:p w:rsidR="006C5940" w:rsidRPr="006C5940" w:rsidRDefault="006C5940" w:rsidP="006C5940">
      <w:pPr>
        <w:tabs>
          <w:tab w:val="left" w:pos="-284"/>
        </w:tabs>
        <w:spacing w:after="0" w:line="240" w:lineRule="auto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цели контроля;</w:t>
      </w:r>
    </w:p>
    <w:p w:rsidR="006C5940" w:rsidRPr="006C5940" w:rsidRDefault="006C5940" w:rsidP="006C5940">
      <w:pPr>
        <w:tabs>
          <w:tab w:val="left" w:pos="-284"/>
        </w:tabs>
        <w:spacing w:after="0" w:line="240" w:lineRule="auto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формы проведения;</w:t>
      </w:r>
    </w:p>
    <w:p w:rsidR="006C5940" w:rsidRPr="006C5940" w:rsidRDefault="006C5940" w:rsidP="006C5940">
      <w:pPr>
        <w:tabs>
          <w:tab w:val="left" w:pos="-284"/>
        </w:tabs>
        <w:spacing w:after="0" w:line="239" w:lineRule="auto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времени, отводимого на их выполнение;</w:t>
      </w:r>
    </w:p>
    <w:p w:rsidR="006C5940" w:rsidRPr="006C5940" w:rsidRDefault="006C5940" w:rsidP="006C5940">
      <w:pPr>
        <w:tabs>
          <w:tab w:val="left" w:pos="-284"/>
        </w:tabs>
        <w:spacing w:after="0" w:line="13" w:lineRule="exact"/>
        <w:rPr>
          <w:rFonts w:ascii="Times New Roman" w:eastAsiaTheme="minorEastAsia" w:hAnsi="Times New Roman"/>
          <w:sz w:val="24"/>
          <w:szCs w:val="24"/>
          <w:lang w:eastAsia="ru-RU"/>
        </w:rPr>
      </w:pPr>
    </w:p>
    <w:p w:rsidR="006C5940" w:rsidRPr="006C5940" w:rsidRDefault="006C5940" w:rsidP="006C5940">
      <w:pPr>
        <w:tabs>
          <w:tab w:val="left" w:pos="-284"/>
        </w:tabs>
        <w:spacing w:after="0" w:line="234" w:lineRule="auto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 xml:space="preserve">перечня материалов, разрешенных к использованию во время выполнения </w:t>
      </w:r>
      <w:proofErr w:type="spellStart"/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аданий</w:t>
      </w:r>
      <w:proofErr w:type="spellEnd"/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 xml:space="preserve"> (при наличии);</w:t>
      </w:r>
    </w:p>
    <w:p w:rsidR="006C5940" w:rsidRPr="006C5940" w:rsidRDefault="006C5940" w:rsidP="006C5940">
      <w:pPr>
        <w:tabs>
          <w:tab w:val="left" w:pos="-284"/>
        </w:tabs>
        <w:spacing w:after="0" w:line="4" w:lineRule="exact"/>
        <w:rPr>
          <w:rFonts w:ascii="Times New Roman" w:eastAsiaTheme="minorEastAsia" w:hAnsi="Times New Roman"/>
          <w:sz w:val="24"/>
          <w:szCs w:val="24"/>
          <w:lang w:eastAsia="ru-RU"/>
        </w:rPr>
      </w:pPr>
    </w:p>
    <w:p w:rsidR="006C5940" w:rsidRPr="006C5940" w:rsidRDefault="006C5940" w:rsidP="006C5940">
      <w:pPr>
        <w:tabs>
          <w:tab w:val="left" w:pos="-284"/>
        </w:tabs>
        <w:spacing w:after="0" w:line="240" w:lineRule="auto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критерий оценивания.</w:t>
      </w: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4"/>
          <w:szCs w:val="24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4"/>
          <w:szCs w:val="24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4"/>
          <w:szCs w:val="24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376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40" w:lineRule="auto"/>
        <w:rPr>
          <w:rFonts w:cs="Calibri"/>
          <w:sz w:val="19"/>
          <w:szCs w:val="19"/>
          <w:lang w:eastAsia="ru-RU"/>
        </w:rPr>
      </w:pPr>
    </w:p>
    <w:p w:rsidR="006C5940" w:rsidRPr="006C5940" w:rsidRDefault="006C5940" w:rsidP="006C5940">
      <w:pPr>
        <w:spacing w:after="0" w:line="240" w:lineRule="auto"/>
        <w:rPr>
          <w:rFonts w:cs="Calibri"/>
          <w:sz w:val="19"/>
          <w:szCs w:val="19"/>
          <w:lang w:eastAsia="ru-RU"/>
        </w:rPr>
      </w:pPr>
    </w:p>
    <w:p w:rsidR="006C5940" w:rsidRPr="006C5940" w:rsidRDefault="006C5940" w:rsidP="006C5940">
      <w:pPr>
        <w:spacing w:after="0" w:line="240" w:lineRule="auto"/>
        <w:rPr>
          <w:rFonts w:cs="Calibri"/>
          <w:sz w:val="19"/>
          <w:szCs w:val="19"/>
          <w:lang w:eastAsia="ru-RU"/>
        </w:rPr>
      </w:pPr>
    </w:p>
    <w:p w:rsidR="006C5940" w:rsidRPr="006C5940" w:rsidRDefault="006C5940" w:rsidP="006C5940">
      <w:pPr>
        <w:spacing w:after="0" w:line="240" w:lineRule="auto"/>
        <w:rPr>
          <w:rFonts w:cs="Calibri"/>
          <w:sz w:val="19"/>
          <w:szCs w:val="19"/>
          <w:lang w:eastAsia="ru-RU"/>
        </w:rPr>
      </w:pPr>
    </w:p>
    <w:p w:rsidR="006C5940" w:rsidRPr="006C5940" w:rsidRDefault="006C5940" w:rsidP="006C5940">
      <w:pPr>
        <w:spacing w:after="0" w:line="240" w:lineRule="auto"/>
        <w:rPr>
          <w:rFonts w:cs="Calibri"/>
          <w:sz w:val="19"/>
          <w:szCs w:val="19"/>
          <w:lang w:eastAsia="ru-RU"/>
        </w:rPr>
      </w:pPr>
    </w:p>
    <w:p w:rsidR="006C5940" w:rsidRPr="006C5940" w:rsidRDefault="006C5940" w:rsidP="006C5940">
      <w:pPr>
        <w:spacing w:after="0" w:line="240" w:lineRule="auto"/>
        <w:rPr>
          <w:rFonts w:cs="Calibri"/>
          <w:sz w:val="19"/>
          <w:szCs w:val="19"/>
          <w:lang w:eastAsia="ru-RU"/>
        </w:rPr>
      </w:pPr>
    </w:p>
    <w:p w:rsidR="006C5940" w:rsidRPr="006C5940" w:rsidRDefault="006C5940" w:rsidP="006C5940">
      <w:pPr>
        <w:spacing w:after="0" w:line="240" w:lineRule="auto"/>
        <w:rPr>
          <w:rFonts w:cs="Calibri"/>
          <w:sz w:val="19"/>
          <w:szCs w:val="19"/>
          <w:lang w:eastAsia="ru-RU"/>
        </w:rPr>
      </w:pPr>
    </w:p>
    <w:p w:rsidR="006C5940" w:rsidRPr="006C5940" w:rsidRDefault="006C5940" w:rsidP="006C5940">
      <w:pPr>
        <w:spacing w:after="0" w:line="240" w:lineRule="auto"/>
        <w:rPr>
          <w:rFonts w:cs="Calibri"/>
          <w:sz w:val="19"/>
          <w:szCs w:val="19"/>
          <w:lang w:eastAsia="ru-RU"/>
        </w:rPr>
      </w:pP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lang w:eastAsia="ru-RU"/>
        </w:rPr>
        <w:sectPr w:rsidR="006C5940" w:rsidRPr="006C5940" w:rsidSect="006C5940">
          <w:pgSz w:w="11920" w:h="16841"/>
          <w:pgMar w:top="993" w:right="721" w:bottom="1134" w:left="1240" w:header="0" w:footer="0" w:gutter="0"/>
          <w:cols w:space="720" w:equalWidth="0">
            <w:col w:w="9960"/>
          </w:cols>
        </w:sectPr>
      </w:pP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Образец оформления контрольно-измерительных материалов:</w:t>
      </w: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355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40" w:lineRule="auto"/>
        <w:ind w:right="20"/>
        <w:jc w:val="center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8"/>
          <w:szCs w:val="28"/>
          <w:lang w:eastAsia="ru-RU"/>
        </w:rPr>
        <w:t>Муниципальное бюджетное общеобразовательное учреждение</w:t>
      </w:r>
    </w:p>
    <w:p w:rsidR="006C5940" w:rsidRPr="006C5940" w:rsidRDefault="006C5940" w:rsidP="006C5940">
      <w:pPr>
        <w:spacing w:after="0" w:line="240" w:lineRule="auto"/>
        <w:ind w:right="20"/>
        <w:jc w:val="center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8"/>
          <w:szCs w:val="28"/>
          <w:lang w:eastAsia="ru-RU"/>
        </w:rPr>
        <w:t>«</w:t>
      </w:r>
      <w:proofErr w:type="spellStart"/>
      <w:r w:rsidR="00374748">
        <w:rPr>
          <w:rFonts w:ascii="Times New Roman" w:eastAsia="Times New Roman" w:hAnsi="Times New Roman"/>
          <w:sz w:val="28"/>
          <w:szCs w:val="28"/>
          <w:lang w:eastAsia="ru-RU"/>
        </w:rPr>
        <w:t>Богдашкинская</w:t>
      </w:r>
      <w:proofErr w:type="spellEnd"/>
      <w:r w:rsidR="00374748">
        <w:rPr>
          <w:rFonts w:ascii="Times New Roman" w:eastAsia="Times New Roman" w:hAnsi="Times New Roman"/>
          <w:sz w:val="28"/>
          <w:szCs w:val="28"/>
          <w:lang w:eastAsia="ru-RU"/>
        </w:rPr>
        <w:t xml:space="preserve"> основная</w:t>
      </w:r>
      <w:r w:rsidRPr="006C5940">
        <w:rPr>
          <w:rFonts w:ascii="Times New Roman" w:eastAsia="Times New Roman" w:hAnsi="Times New Roman"/>
          <w:sz w:val="28"/>
          <w:szCs w:val="28"/>
          <w:lang w:eastAsia="ru-RU"/>
        </w:rPr>
        <w:t xml:space="preserve"> общеобразовательная школа»</w:t>
      </w:r>
    </w:p>
    <w:p w:rsidR="006C5940" w:rsidRPr="006C5940" w:rsidRDefault="006C5940" w:rsidP="006C5940">
      <w:pPr>
        <w:spacing w:after="0" w:line="240" w:lineRule="auto"/>
        <w:ind w:right="20"/>
        <w:jc w:val="center"/>
        <w:rPr>
          <w:rFonts w:ascii="Times New Roman" w:eastAsiaTheme="minorEastAsia" w:hAnsi="Times New Roman"/>
          <w:sz w:val="20"/>
          <w:szCs w:val="20"/>
          <w:lang w:eastAsia="ru-RU"/>
        </w:rPr>
      </w:pPr>
      <w:proofErr w:type="spellStart"/>
      <w:r w:rsidRPr="006C5940">
        <w:rPr>
          <w:rFonts w:ascii="Times New Roman" w:eastAsia="Times New Roman" w:hAnsi="Times New Roman"/>
          <w:sz w:val="28"/>
          <w:szCs w:val="28"/>
          <w:lang w:eastAsia="ru-RU"/>
        </w:rPr>
        <w:t>Тетюшского</w:t>
      </w:r>
      <w:proofErr w:type="spellEnd"/>
      <w:r w:rsidRPr="006C5940">
        <w:rPr>
          <w:rFonts w:ascii="Times New Roman" w:eastAsia="Times New Roman" w:hAnsi="Times New Roman"/>
          <w:sz w:val="28"/>
          <w:szCs w:val="28"/>
          <w:lang w:eastAsia="ru-RU"/>
        </w:rPr>
        <w:t xml:space="preserve"> муниципального района РТ</w:t>
      </w: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lang w:eastAsia="ru-RU"/>
        </w:rPr>
        <w:sectPr w:rsidR="006C5940" w:rsidRPr="006C5940" w:rsidSect="006C5940">
          <w:pgSz w:w="16840" w:h="11921" w:orient="landscape"/>
          <w:pgMar w:top="710" w:right="561" w:bottom="1134" w:left="560" w:header="0" w:footer="0" w:gutter="0"/>
          <w:cols w:space="720" w:equalWidth="0">
            <w:col w:w="15720"/>
          </w:cols>
        </w:sect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3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>«Рассмотрено»</w:t>
      </w:r>
    </w:p>
    <w:p w:rsidR="006C5940" w:rsidRPr="006C5940" w:rsidRDefault="006C5940" w:rsidP="006C5940">
      <w:pPr>
        <w:spacing w:after="0" w:line="2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Theme="minorEastAsia" w:hAnsi="Times New Roman"/>
          <w:sz w:val="20"/>
          <w:szCs w:val="20"/>
          <w:lang w:eastAsia="ru-RU"/>
        </w:rPr>
        <w:br w:type="column"/>
      </w: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8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>«Согласовано»</w:t>
      </w:r>
    </w:p>
    <w:p w:rsidR="006C5940" w:rsidRPr="006C5940" w:rsidRDefault="006C5940" w:rsidP="006C5940">
      <w:pPr>
        <w:spacing w:after="0" w:line="2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Theme="minorEastAsia" w:hAnsi="Times New Roman"/>
          <w:sz w:val="20"/>
          <w:szCs w:val="20"/>
          <w:lang w:eastAsia="ru-RU"/>
        </w:rPr>
        <w:br w:type="column"/>
      </w: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92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b/>
          <w:bCs/>
          <w:i/>
          <w:iCs/>
          <w:sz w:val="23"/>
          <w:szCs w:val="23"/>
          <w:lang w:eastAsia="ru-RU"/>
        </w:rPr>
        <w:t>«Утверждаю»</w:t>
      </w:r>
    </w:p>
    <w:p w:rsidR="006C5940" w:rsidRPr="006C5940" w:rsidRDefault="006C5940" w:rsidP="006C5940">
      <w:pPr>
        <w:spacing w:after="0" w:line="1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lang w:eastAsia="ru-RU"/>
        </w:rPr>
        <w:sectPr w:rsidR="006C5940" w:rsidRPr="006C5940" w:rsidSect="006C5940">
          <w:type w:val="continuous"/>
          <w:pgSz w:w="16840" w:h="11921" w:orient="landscape"/>
          <w:pgMar w:top="710" w:right="561" w:bottom="1134" w:left="560" w:header="0" w:footer="0" w:gutter="0"/>
          <w:cols w:num="3" w:space="720" w:equalWidth="0">
            <w:col w:w="4100" w:space="720"/>
            <w:col w:w="4940" w:space="720"/>
            <w:col w:w="5240"/>
          </w:cols>
        </w:sectPr>
      </w:pPr>
    </w:p>
    <w:p w:rsidR="006C5940" w:rsidRPr="006C5940" w:rsidRDefault="006C5940" w:rsidP="006C5940">
      <w:pPr>
        <w:spacing w:after="0" w:line="216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i/>
          <w:iCs/>
          <w:sz w:val="23"/>
          <w:szCs w:val="23"/>
          <w:lang w:eastAsia="ru-RU"/>
        </w:rPr>
        <w:lastRenderedPageBreak/>
        <w:t>Руководитель ШМО</w:t>
      </w:r>
    </w:p>
    <w:p w:rsidR="006C5940" w:rsidRPr="006C5940" w:rsidRDefault="006C5940" w:rsidP="006C5940">
      <w:pPr>
        <w:spacing w:after="0" w:line="2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Theme="minorEastAsia" w:hAnsi="Times New Roman"/>
          <w:sz w:val="20"/>
          <w:szCs w:val="20"/>
          <w:lang w:eastAsia="ru-RU"/>
        </w:rPr>
        <w:br w:type="column"/>
      </w:r>
    </w:p>
    <w:p w:rsidR="006C5940" w:rsidRPr="006C5940" w:rsidRDefault="006C5940" w:rsidP="006C5940">
      <w:pPr>
        <w:spacing w:after="0" w:line="216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i/>
          <w:iCs/>
          <w:sz w:val="23"/>
          <w:szCs w:val="23"/>
          <w:lang w:eastAsia="ru-RU"/>
        </w:rPr>
        <w:t>Заместитель директора по УВР</w:t>
      </w:r>
    </w:p>
    <w:p w:rsidR="006C5940" w:rsidRPr="006C5940" w:rsidRDefault="006C5940" w:rsidP="006C5940">
      <w:pPr>
        <w:spacing w:after="0" w:line="2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Theme="minorEastAsia" w:hAnsi="Times New Roman"/>
          <w:sz w:val="20"/>
          <w:szCs w:val="20"/>
          <w:lang w:eastAsia="ru-RU"/>
        </w:rPr>
        <w:br w:type="column"/>
      </w:r>
    </w:p>
    <w:p w:rsidR="006C5940" w:rsidRPr="006C5940" w:rsidRDefault="006C5940" w:rsidP="006C5940">
      <w:pPr>
        <w:spacing w:after="0" w:line="199" w:lineRule="auto"/>
        <w:ind w:right="1240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Директор МБОУ «</w:t>
      </w:r>
      <w:proofErr w:type="spellStart"/>
      <w:r w:rsidR="00374748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Богдашкинская</w:t>
      </w:r>
      <w:proofErr w:type="spellEnd"/>
      <w:r w:rsidR="00374748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 ООШ» Потапова Н.Г.</w:t>
      </w:r>
    </w:p>
    <w:p w:rsidR="006C5940" w:rsidRPr="006C5940" w:rsidRDefault="006C5940" w:rsidP="006C5940">
      <w:pPr>
        <w:spacing w:after="0" w:line="1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lang w:eastAsia="ru-RU"/>
        </w:rPr>
        <w:sectPr w:rsidR="006C5940" w:rsidRPr="006C5940" w:rsidSect="006C5940">
          <w:type w:val="continuous"/>
          <w:pgSz w:w="16840" w:h="11921" w:orient="landscape"/>
          <w:pgMar w:top="710" w:right="561" w:bottom="1134" w:left="560" w:header="0" w:footer="0" w:gutter="0"/>
          <w:cols w:num="3" w:space="720" w:equalWidth="0">
            <w:col w:w="4100" w:space="720"/>
            <w:col w:w="4940" w:space="720"/>
            <w:col w:w="5240"/>
          </w:cols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0"/>
        <w:gridCol w:w="240"/>
        <w:gridCol w:w="1040"/>
        <w:gridCol w:w="720"/>
        <w:gridCol w:w="340"/>
        <w:gridCol w:w="300"/>
        <w:gridCol w:w="2060"/>
        <w:gridCol w:w="2640"/>
        <w:gridCol w:w="200"/>
        <w:gridCol w:w="1280"/>
        <w:gridCol w:w="1680"/>
        <w:gridCol w:w="1080"/>
        <w:gridCol w:w="1140"/>
        <w:gridCol w:w="1240"/>
        <w:gridCol w:w="920"/>
        <w:gridCol w:w="160"/>
      </w:tblGrid>
      <w:tr w:rsidR="006C5940" w:rsidRPr="006C5940" w:rsidTr="006C5940">
        <w:trPr>
          <w:trHeight w:val="209"/>
        </w:trPr>
        <w:tc>
          <w:tcPr>
            <w:tcW w:w="2460" w:type="dxa"/>
            <w:gridSpan w:val="5"/>
            <w:vAlign w:val="bottom"/>
          </w:tcPr>
          <w:p w:rsidR="006C5940" w:rsidRPr="006C5940" w:rsidRDefault="006C5940" w:rsidP="006C5940">
            <w:pPr>
              <w:spacing w:after="0" w:line="209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i/>
                <w:iCs/>
                <w:w w:val="98"/>
                <w:sz w:val="24"/>
                <w:szCs w:val="24"/>
                <w:lang w:eastAsia="ru-RU"/>
              </w:rPr>
              <w:lastRenderedPageBreak/>
              <w:t>___________/_________</w:t>
            </w:r>
          </w:p>
        </w:tc>
        <w:tc>
          <w:tcPr>
            <w:tcW w:w="30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06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64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0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28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68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24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6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</w:tr>
      <w:tr w:rsidR="006C5940" w:rsidRPr="006C5940" w:rsidTr="006C5940">
        <w:trPr>
          <w:trHeight w:val="256"/>
        </w:trPr>
        <w:tc>
          <w:tcPr>
            <w:tcW w:w="1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240" w:type="dxa"/>
            <w:tcBorders>
              <w:top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040" w:type="dxa"/>
            <w:tcBorders>
              <w:top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720" w:type="dxa"/>
            <w:tcBorders>
              <w:top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340" w:type="dxa"/>
            <w:tcBorders>
              <w:top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30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206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2640" w:type="dxa"/>
            <w:vAlign w:val="bottom"/>
          </w:tcPr>
          <w:p w:rsidR="006C5940" w:rsidRPr="006C5940" w:rsidRDefault="006C5940" w:rsidP="006C5940">
            <w:pPr>
              <w:spacing w:after="0" w:line="256" w:lineRule="exact"/>
              <w:jc w:val="righ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i/>
                <w:iCs/>
                <w:w w:val="98"/>
                <w:sz w:val="24"/>
                <w:szCs w:val="24"/>
                <w:lang w:eastAsia="ru-RU"/>
              </w:rPr>
              <w:t>__________ /___________</w:t>
            </w:r>
          </w:p>
        </w:tc>
        <w:tc>
          <w:tcPr>
            <w:tcW w:w="20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28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3900" w:type="dxa"/>
            <w:gridSpan w:val="3"/>
            <w:vAlign w:val="bottom"/>
          </w:tcPr>
          <w:p w:rsidR="006C5940" w:rsidRPr="006C5940" w:rsidRDefault="006C5940" w:rsidP="006C5940">
            <w:pPr>
              <w:spacing w:after="0" w:line="256" w:lineRule="exact"/>
              <w:jc w:val="righ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____________/___________</w:t>
            </w:r>
          </w:p>
        </w:tc>
        <w:tc>
          <w:tcPr>
            <w:tcW w:w="124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6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</w:tr>
      <w:tr w:rsidR="006C5940" w:rsidRPr="006C5940" w:rsidTr="006C5940">
        <w:trPr>
          <w:trHeight w:val="256"/>
        </w:trPr>
        <w:tc>
          <w:tcPr>
            <w:tcW w:w="4820" w:type="dxa"/>
            <w:gridSpan w:val="7"/>
            <w:vAlign w:val="bottom"/>
          </w:tcPr>
          <w:p w:rsidR="006C5940" w:rsidRPr="006C5940" w:rsidRDefault="006C5940" w:rsidP="006C5940">
            <w:pPr>
              <w:spacing w:after="0" w:line="256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Протокол № ______</w:t>
            </w:r>
          </w:p>
        </w:tc>
        <w:tc>
          <w:tcPr>
            <w:tcW w:w="2640" w:type="dxa"/>
            <w:tcBorders>
              <w:top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20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28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68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080" w:type="dxa"/>
            <w:tcBorders>
              <w:top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140" w:type="dxa"/>
            <w:tcBorders>
              <w:top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2320" w:type="dxa"/>
            <w:gridSpan w:val="3"/>
            <w:vAlign w:val="bottom"/>
          </w:tcPr>
          <w:p w:rsidR="006C5940" w:rsidRPr="006C5940" w:rsidRDefault="006C5940" w:rsidP="006C5940">
            <w:pPr>
              <w:spacing w:after="0" w:line="256" w:lineRule="exact"/>
              <w:jc w:val="righ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Приказ № _________</w:t>
            </w:r>
          </w:p>
        </w:tc>
      </w:tr>
      <w:tr w:rsidR="006C5940" w:rsidRPr="006C5940" w:rsidTr="006C5940">
        <w:trPr>
          <w:trHeight w:val="20"/>
        </w:trPr>
        <w:tc>
          <w:tcPr>
            <w:tcW w:w="360" w:type="dxa"/>
            <w:gridSpan w:val="2"/>
            <w:vAlign w:val="bottom"/>
          </w:tcPr>
          <w:p w:rsidR="006C5940" w:rsidRPr="006C5940" w:rsidRDefault="006C5940" w:rsidP="006C5940">
            <w:pPr>
              <w:spacing w:after="0" w:line="20" w:lineRule="exact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  <w:tc>
          <w:tcPr>
            <w:tcW w:w="1040" w:type="dxa"/>
            <w:vAlign w:val="bottom"/>
          </w:tcPr>
          <w:p w:rsidR="006C5940" w:rsidRPr="006C5940" w:rsidRDefault="006C5940" w:rsidP="006C5940">
            <w:pPr>
              <w:spacing w:after="0" w:line="20" w:lineRule="exact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  <w:tc>
          <w:tcPr>
            <w:tcW w:w="720" w:type="dxa"/>
            <w:shd w:val="clear" w:color="auto" w:fill="000000"/>
            <w:vAlign w:val="bottom"/>
          </w:tcPr>
          <w:p w:rsidR="006C5940" w:rsidRPr="006C5940" w:rsidRDefault="006C5940" w:rsidP="006C5940">
            <w:pPr>
              <w:spacing w:after="0" w:line="20" w:lineRule="exact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  <w:tc>
          <w:tcPr>
            <w:tcW w:w="640" w:type="dxa"/>
            <w:gridSpan w:val="2"/>
            <w:vAlign w:val="bottom"/>
          </w:tcPr>
          <w:p w:rsidR="006C5940" w:rsidRPr="006C5940" w:rsidRDefault="006C5940" w:rsidP="006C5940">
            <w:pPr>
              <w:spacing w:after="0" w:line="20" w:lineRule="exact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  <w:tc>
          <w:tcPr>
            <w:tcW w:w="2060" w:type="dxa"/>
            <w:vAlign w:val="bottom"/>
          </w:tcPr>
          <w:p w:rsidR="006C5940" w:rsidRPr="006C5940" w:rsidRDefault="006C5940" w:rsidP="006C5940">
            <w:pPr>
              <w:spacing w:after="0" w:line="20" w:lineRule="exact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  <w:tc>
          <w:tcPr>
            <w:tcW w:w="2840" w:type="dxa"/>
            <w:gridSpan w:val="2"/>
            <w:vAlign w:val="bottom"/>
          </w:tcPr>
          <w:p w:rsidR="006C5940" w:rsidRPr="006C5940" w:rsidRDefault="006C5940" w:rsidP="006C5940">
            <w:pPr>
              <w:spacing w:after="0" w:line="20" w:lineRule="exact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  <w:tc>
          <w:tcPr>
            <w:tcW w:w="1280" w:type="dxa"/>
            <w:vAlign w:val="bottom"/>
          </w:tcPr>
          <w:p w:rsidR="006C5940" w:rsidRPr="006C5940" w:rsidRDefault="006C5940" w:rsidP="006C5940">
            <w:pPr>
              <w:spacing w:after="0" w:line="20" w:lineRule="exact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  <w:tc>
          <w:tcPr>
            <w:tcW w:w="1680" w:type="dxa"/>
            <w:vAlign w:val="bottom"/>
          </w:tcPr>
          <w:p w:rsidR="006C5940" w:rsidRPr="006C5940" w:rsidRDefault="006C5940" w:rsidP="006C5940">
            <w:pPr>
              <w:spacing w:after="0" w:line="20" w:lineRule="exact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  <w:tc>
          <w:tcPr>
            <w:tcW w:w="1080" w:type="dxa"/>
            <w:vAlign w:val="bottom"/>
          </w:tcPr>
          <w:p w:rsidR="006C5940" w:rsidRPr="006C5940" w:rsidRDefault="006C5940" w:rsidP="006C5940">
            <w:pPr>
              <w:spacing w:after="0" w:line="20" w:lineRule="exact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  <w:tc>
          <w:tcPr>
            <w:tcW w:w="2380" w:type="dxa"/>
            <w:gridSpan w:val="2"/>
            <w:vAlign w:val="bottom"/>
          </w:tcPr>
          <w:p w:rsidR="006C5940" w:rsidRPr="006C5940" w:rsidRDefault="006C5940" w:rsidP="006C5940">
            <w:pPr>
              <w:spacing w:after="0" w:line="20" w:lineRule="exact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  <w:tc>
          <w:tcPr>
            <w:tcW w:w="920" w:type="dxa"/>
            <w:shd w:val="clear" w:color="auto" w:fill="000000"/>
            <w:vAlign w:val="bottom"/>
          </w:tcPr>
          <w:p w:rsidR="006C5940" w:rsidRPr="006C5940" w:rsidRDefault="006C5940" w:rsidP="006C5940">
            <w:pPr>
              <w:spacing w:after="0" w:line="20" w:lineRule="exact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  <w:tc>
          <w:tcPr>
            <w:tcW w:w="160" w:type="dxa"/>
            <w:tcBorders>
              <w:lef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0" w:lineRule="exact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56"/>
        </w:trPr>
        <w:tc>
          <w:tcPr>
            <w:tcW w:w="4820" w:type="dxa"/>
            <w:gridSpan w:val="7"/>
            <w:vAlign w:val="bottom"/>
          </w:tcPr>
          <w:p w:rsidR="006C5940" w:rsidRPr="006C5940" w:rsidRDefault="006C5940" w:rsidP="006C5940">
            <w:pPr>
              <w:spacing w:after="0" w:line="256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от «______» _______ 20__г.</w:t>
            </w:r>
          </w:p>
        </w:tc>
        <w:tc>
          <w:tcPr>
            <w:tcW w:w="4120" w:type="dxa"/>
            <w:gridSpan w:val="3"/>
            <w:vAlign w:val="bottom"/>
          </w:tcPr>
          <w:p w:rsidR="006C5940" w:rsidRPr="006C5940" w:rsidRDefault="006C5940" w:rsidP="006C5940">
            <w:pPr>
              <w:spacing w:after="0" w:line="256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«_____» ___________ 20___ г.</w:t>
            </w:r>
          </w:p>
        </w:tc>
        <w:tc>
          <w:tcPr>
            <w:tcW w:w="168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08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3460" w:type="dxa"/>
            <w:gridSpan w:val="4"/>
            <w:vAlign w:val="bottom"/>
          </w:tcPr>
          <w:p w:rsidR="006C5940" w:rsidRPr="006C5940" w:rsidRDefault="006C5940" w:rsidP="006C5940">
            <w:pPr>
              <w:spacing w:after="0" w:line="256" w:lineRule="exact"/>
              <w:jc w:val="righ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i/>
                <w:iCs/>
                <w:w w:val="99"/>
                <w:sz w:val="24"/>
                <w:szCs w:val="24"/>
                <w:lang w:eastAsia="ru-RU"/>
              </w:rPr>
              <w:t>«____» ________________ 20__ г.</w:t>
            </w:r>
          </w:p>
        </w:tc>
      </w:tr>
      <w:tr w:rsidR="006C5940" w:rsidRPr="006C5940" w:rsidTr="006C5940">
        <w:trPr>
          <w:trHeight w:val="20"/>
        </w:trPr>
        <w:tc>
          <w:tcPr>
            <w:tcW w:w="120" w:type="dxa"/>
            <w:vAlign w:val="bottom"/>
          </w:tcPr>
          <w:p w:rsidR="006C5940" w:rsidRPr="006C5940" w:rsidRDefault="006C5940" w:rsidP="006C5940">
            <w:pPr>
              <w:spacing w:after="0" w:line="20" w:lineRule="exact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  <w:tc>
          <w:tcPr>
            <w:tcW w:w="240" w:type="dxa"/>
            <w:vAlign w:val="bottom"/>
          </w:tcPr>
          <w:p w:rsidR="006C5940" w:rsidRPr="006C5940" w:rsidRDefault="006C5940" w:rsidP="006C5940">
            <w:pPr>
              <w:spacing w:after="0" w:line="20" w:lineRule="exact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  <w:tc>
          <w:tcPr>
            <w:tcW w:w="1040" w:type="dxa"/>
            <w:shd w:val="clear" w:color="auto" w:fill="000000"/>
            <w:vAlign w:val="bottom"/>
          </w:tcPr>
          <w:p w:rsidR="006C5940" w:rsidRPr="006C5940" w:rsidRDefault="006C5940" w:rsidP="006C5940">
            <w:pPr>
              <w:spacing w:after="0" w:line="20" w:lineRule="exact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  <w:tc>
          <w:tcPr>
            <w:tcW w:w="720" w:type="dxa"/>
            <w:shd w:val="clear" w:color="auto" w:fill="000000"/>
            <w:vAlign w:val="bottom"/>
          </w:tcPr>
          <w:p w:rsidR="006C5940" w:rsidRPr="006C5940" w:rsidRDefault="006C5940" w:rsidP="006C5940">
            <w:pPr>
              <w:spacing w:after="0" w:line="20" w:lineRule="exact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  <w:tc>
          <w:tcPr>
            <w:tcW w:w="340" w:type="dxa"/>
            <w:shd w:val="clear" w:color="auto" w:fill="000000"/>
            <w:vAlign w:val="bottom"/>
          </w:tcPr>
          <w:p w:rsidR="006C5940" w:rsidRPr="006C5940" w:rsidRDefault="006C5940" w:rsidP="006C5940">
            <w:pPr>
              <w:spacing w:after="0" w:line="20" w:lineRule="exact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  <w:tc>
          <w:tcPr>
            <w:tcW w:w="300" w:type="dxa"/>
            <w:shd w:val="clear" w:color="auto" w:fill="000000"/>
            <w:vAlign w:val="bottom"/>
          </w:tcPr>
          <w:p w:rsidR="006C5940" w:rsidRPr="006C5940" w:rsidRDefault="006C5940" w:rsidP="006C5940">
            <w:pPr>
              <w:spacing w:after="0" w:line="20" w:lineRule="exact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0" w:lineRule="exact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  <w:tc>
          <w:tcPr>
            <w:tcW w:w="2640" w:type="dxa"/>
            <w:shd w:val="clear" w:color="auto" w:fill="000000"/>
            <w:vAlign w:val="bottom"/>
          </w:tcPr>
          <w:p w:rsidR="006C5940" w:rsidRPr="006C5940" w:rsidRDefault="006C5940" w:rsidP="006C5940">
            <w:pPr>
              <w:spacing w:after="0" w:line="20" w:lineRule="exact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  <w:tc>
          <w:tcPr>
            <w:tcW w:w="200" w:type="dxa"/>
            <w:shd w:val="clear" w:color="auto" w:fill="000000"/>
            <w:vAlign w:val="bottom"/>
          </w:tcPr>
          <w:p w:rsidR="006C5940" w:rsidRPr="006C5940" w:rsidRDefault="006C5940" w:rsidP="006C5940">
            <w:pPr>
              <w:spacing w:after="0" w:line="20" w:lineRule="exact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  <w:tc>
          <w:tcPr>
            <w:tcW w:w="1280" w:type="dxa"/>
            <w:vAlign w:val="bottom"/>
          </w:tcPr>
          <w:p w:rsidR="006C5940" w:rsidRPr="006C5940" w:rsidRDefault="006C5940" w:rsidP="006C5940">
            <w:pPr>
              <w:spacing w:after="0" w:line="20" w:lineRule="exact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  <w:tc>
          <w:tcPr>
            <w:tcW w:w="1680" w:type="dxa"/>
            <w:vAlign w:val="bottom"/>
          </w:tcPr>
          <w:p w:rsidR="006C5940" w:rsidRPr="006C5940" w:rsidRDefault="006C5940" w:rsidP="006C5940">
            <w:pPr>
              <w:spacing w:after="0" w:line="20" w:lineRule="exact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  <w:tc>
          <w:tcPr>
            <w:tcW w:w="1080" w:type="dxa"/>
            <w:vAlign w:val="bottom"/>
          </w:tcPr>
          <w:p w:rsidR="006C5940" w:rsidRPr="006C5940" w:rsidRDefault="006C5940" w:rsidP="006C5940">
            <w:pPr>
              <w:spacing w:after="0" w:line="20" w:lineRule="exact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  <w:tc>
          <w:tcPr>
            <w:tcW w:w="1140" w:type="dxa"/>
            <w:shd w:val="clear" w:color="auto" w:fill="000000"/>
            <w:vAlign w:val="bottom"/>
          </w:tcPr>
          <w:p w:rsidR="006C5940" w:rsidRPr="006C5940" w:rsidRDefault="006C5940" w:rsidP="006C5940">
            <w:pPr>
              <w:spacing w:after="0" w:line="20" w:lineRule="exact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  <w:tc>
          <w:tcPr>
            <w:tcW w:w="1240" w:type="dxa"/>
            <w:shd w:val="clear" w:color="auto" w:fill="000000"/>
            <w:vAlign w:val="bottom"/>
          </w:tcPr>
          <w:p w:rsidR="006C5940" w:rsidRPr="006C5940" w:rsidRDefault="006C5940" w:rsidP="006C5940">
            <w:pPr>
              <w:spacing w:after="0" w:line="20" w:lineRule="exact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  <w:tc>
          <w:tcPr>
            <w:tcW w:w="920" w:type="dxa"/>
            <w:shd w:val="clear" w:color="auto" w:fill="000000"/>
            <w:vAlign w:val="bottom"/>
          </w:tcPr>
          <w:p w:rsidR="006C5940" w:rsidRPr="006C5940" w:rsidRDefault="006C5940" w:rsidP="006C5940">
            <w:pPr>
              <w:spacing w:after="0" w:line="20" w:lineRule="exact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  <w:tc>
          <w:tcPr>
            <w:tcW w:w="160" w:type="dxa"/>
            <w:vAlign w:val="bottom"/>
          </w:tcPr>
          <w:p w:rsidR="006C5940" w:rsidRPr="006C5940" w:rsidRDefault="006C5940" w:rsidP="006C5940">
            <w:pPr>
              <w:spacing w:after="0" w:line="20" w:lineRule="exact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</w:tbl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49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44" w:lineRule="auto"/>
        <w:ind w:right="-299"/>
        <w:jc w:val="center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b/>
          <w:bCs/>
          <w:i/>
          <w:iCs/>
          <w:sz w:val="32"/>
          <w:szCs w:val="32"/>
          <w:lang w:eastAsia="ru-RU"/>
        </w:rPr>
        <w:t>Контрольно-измерительные материалы для проведения промежуточной аттестации учащихся 6 класса по географии за 20___-20___ учебный год</w:t>
      </w: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7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lang w:eastAsia="ru-RU"/>
        </w:rPr>
        <w:sectPr w:rsidR="006C5940" w:rsidRPr="006C5940" w:rsidSect="006C5940">
          <w:type w:val="continuous"/>
          <w:pgSz w:w="16840" w:h="11921" w:orient="landscape"/>
          <w:pgMar w:top="710" w:right="561" w:bottom="1134" w:left="560" w:header="0" w:footer="0" w:gutter="0"/>
          <w:cols w:space="720" w:equalWidth="0">
            <w:col w:w="15720"/>
          </w:cols>
        </w:sectPr>
      </w:pPr>
    </w:p>
    <w:p w:rsidR="006C5940" w:rsidRPr="006C5940" w:rsidRDefault="006C5940" w:rsidP="006C5940">
      <w:pPr>
        <w:spacing w:after="0" w:line="240" w:lineRule="auto"/>
        <w:jc w:val="right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lastRenderedPageBreak/>
        <w:t>Приложение 6</w:t>
      </w:r>
    </w:p>
    <w:p w:rsidR="006C5940" w:rsidRPr="006C5940" w:rsidRDefault="006C5940" w:rsidP="006C5940">
      <w:pPr>
        <w:spacing w:after="0" w:line="240" w:lineRule="auto"/>
        <w:ind w:right="-119"/>
        <w:jc w:val="center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Лист индивидуальных достижений </w:t>
      </w:r>
      <w:proofErr w:type="spellStart"/>
      <w:r w:rsidRPr="006C594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метапредметных</w:t>
      </w:r>
      <w:proofErr w:type="spellEnd"/>
      <w:r w:rsidRPr="006C594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результатов</w:t>
      </w:r>
    </w:p>
    <w:p w:rsidR="006C5940" w:rsidRPr="006C5940" w:rsidRDefault="006C5940" w:rsidP="006C5940">
      <w:pPr>
        <w:spacing w:after="0" w:line="235" w:lineRule="auto"/>
        <w:ind w:right="-119"/>
        <w:jc w:val="center"/>
        <w:rPr>
          <w:rFonts w:ascii="Times New Roman" w:eastAsiaTheme="minorEastAsia" w:hAnsi="Times New Roman"/>
          <w:sz w:val="20"/>
          <w:szCs w:val="20"/>
          <w:lang w:eastAsia="ru-RU"/>
        </w:rPr>
      </w:pPr>
      <w:proofErr w:type="gramStart"/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обучающихся</w:t>
      </w:r>
      <w:proofErr w:type="gramEnd"/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 xml:space="preserve"> ___класса МБОУ «</w:t>
      </w:r>
      <w:proofErr w:type="spellStart"/>
      <w:r w:rsidR="00374748">
        <w:rPr>
          <w:rFonts w:ascii="Times New Roman" w:eastAsia="Times New Roman" w:hAnsi="Times New Roman"/>
          <w:sz w:val="24"/>
          <w:szCs w:val="24"/>
          <w:lang w:eastAsia="ru-RU"/>
        </w:rPr>
        <w:t>Богдашкинская</w:t>
      </w:r>
      <w:proofErr w:type="spellEnd"/>
      <w:r w:rsidR="00374748">
        <w:rPr>
          <w:rFonts w:ascii="Times New Roman" w:eastAsia="Times New Roman" w:hAnsi="Times New Roman"/>
          <w:sz w:val="24"/>
          <w:szCs w:val="24"/>
          <w:lang w:eastAsia="ru-RU"/>
        </w:rPr>
        <w:t xml:space="preserve"> ООШ</w:t>
      </w: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 xml:space="preserve"> »</w:t>
      </w:r>
    </w:p>
    <w:p w:rsidR="006C5940" w:rsidRPr="006C5940" w:rsidRDefault="006C5940" w:rsidP="006C5940">
      <w:pPr>
        <w:spacing w:after="0" w:line="8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40" w:lineRule="auto"/>
        <w:ind w:right="-159"/>
        <w:jc w:val="center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b/>
          <w:bCs/>
          <w:sz w:val="20"/>
          <w:szCs w:val="20"/>
          <w:lang w:eastAsia="ru-RU"/>
        </w:rPr>
        <w:t>(________ учебный год)</w:t>
      </w:r>
    </w:p>
    <w:p w:rsidR="006C5940" w:rsidRPr="006C5940" w:rsidRDefault="006C5940" w:rsidP="006C5940">
      <w:pPr>
        <w:spacing w:after="0" w:line="1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b/>
          <w:bCs/>
          <w:i/>
          <w:iCs/>
          <w:lang w:eastAsia="ru-RU"/>
        </w:rPr>
        <w:t>Регулятивные УУД</w:t>
      </w:r>
    </w:p>
    <w:p w:rsidR="006C5940" w:rsidRPr="006C5940" w:rsidRDefault="006C5940" w:rsidP="006C5940">
      <w:pPr>
        <w:spacing w:after="0" w:line="2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  <w:r>
        <w:rPr>
          <w:rFonts w:ascii="Times New Roman" w:eastAsiaTheme="minorEastAsia" w:hAnsi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58240" behindDoc="1" locked="0" layoutInCell="0" allowOverlap="1">
                <wp:simplePos x="0" y="0"/>
                <wp:positionH relativeFrom="column">
                  <wp:posOffset>3049270</wp:posOffset>
                </wp:positionH>
                <wp:positionV relativeFrom="paragraph">
                  <wp:posOffset>-1905</wp:posOffset>
                </wp:positionV>
                <wp:extent cx="12065" cy="12065"/>
                <wp:effectExtent l="0" t="0" r="0" b="0"/>
                <wp:wrapNone/>
                <wp:docPr id="17" name="Прямоугольник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7" o:spid="_x0000_s1026" style="position:absolute;margin-left:240.1pt;margin-top:-.15pt;width:.95pt;height:.95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" o:allowincell="f" fillcolor="black" stroked="f">
                <v:path arrowok="t"/>
              </v:rect>
            </w:pict>
          </mc:Fallback>
        </mc:AlternateContent>
      </w:r>
    </w:p>
    <w:tbl>
      <w:tblPr>
        <w:tblW w:w="0" w:type="auto"/>
        <w:tblInd w:w="13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0"/>
        <w:gridCol w:w="1700"/>
        <w:gridCol w:w="1280"/>
        <w:gridCol w:w="1280"/>
        <w:gridCol w:w="1280"/>
        <w:gridCol w:w="1280"/>
        <w:gridCol w:w="1300"/>
        <w:gridCol w:w="1280"/>
        <w:gridCol w:w="1280"/>
        <w:gridCol w:w="1280"/>
        <w:gridCol w:w="1280"/>
        <w:gridCol w:w="1280"/>
      </w:tblGrid>
      <w:tr w:rsidR="006C5940" w:rsidRPr="006C5940" w:rsidTr="006C5940">
        <w:trPr>
          <w:trHeight w:val="219"/>
        </w:trPr>
        <w:tc>
          <w:tcPr>
            <w:tcW w:w="4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19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w w:val="94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19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Список класса</w:t>
            </w:r>
          </w:p>
        </w:tc>
        <w:tc>
          <w:tcPr>
            <w:tcW w:w="256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19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Организовывать свое </w:t>
            </w:r>
            <w:proofErr w:type="spellStart"/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ра</w:t>
            </w:r>
            <w:proofErr w:type="spellEnd"/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256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19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Определять цель </w:t>
            </w:r>
            <w:proofErr w:type="spellStart"/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выполне</w:t>
            </w:r>
            <w:proofErr w:type="spellEnd"/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258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19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Осуществлять контроль </w:t>
            </w:r>
            <w:proofErr w:type="gramStart"/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</w:t>
            </w:r>
            <w:proofErr w:type="gramEnd"/>
          </w:p>
        </w:tc>
        <w:tc>
          <w:tcPr>
            <w:tcW w:w="256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19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Вносить необходимые до-</w:t>
            </w:r>
          </w:p>
        </w:tc>
        <w:tc>
          <w:tcPr>
            <w:tcW w:w="256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19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Определять </w:t>
            </w:r>
            <w:proofErr w:type="spellStart"/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последова</w:t>
            </w:r>
            <w:proofErr w:type="spellEnd"/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</w:t>
            </w:r>
          </w:p>
        </w:tc>
      </w:tr>
      <w:tr w:rsidR="006C5940" w:rsidRPr="006C5940" w:rsidTr="006C5940">
        <w:trPr>
          <w:trHeight w:val="225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25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proofErr w:type="gramStart"/>
            <w:r w:rsidRPr="006C5940">
              <w:rPr>
                <w:rFonts w:ascii="Times New Roman" w:eastAsia="Times New Roman" w:hAnsi="Times New Roman"/>
                <w:w w:val="98"/>
                <w:sz w:val="20"/>
                <w:szCs w:val="20"/>
                <w:lang w:eastAsia="ru-RU"/>
              </w:rPr>
              <w:t>п</w:t>
            </w:r>
            <w:proofErr w:type="gramEnd"/>
            <w:r w:rsidRPr="006C5940">
              <w:rPr>
                <w:rFonts w:ascii="Times New Roman" w:eastAsia="Times New Roman" w:hAnsi="Times New Roman"/>
                <w:w w:val="98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9"/>
                <w:szCs w:val="19"/>
                <w:lang w:eastAsia="ru-RU"/>
              </w:rPr>
            </w:pPr>
          </w:p>
        </w:tc>
        <w:tc>
          <w:tcPr>
            <w:tcW w:w="2560" w:type="dxa"/>
            <w:gridSpan w:val="2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25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proofErr w:type="spellStart"/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бочее</w:t>
            </w:r>
            <w:proofErr w:type="spellEnd"/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место:</w:t>
            </w:r>
          </w:p>
        </w:tc>
        <w:tc>
          <w:tcPr>
            <w:tcW w:w="2560" w:type="dxa"/>
            <w:gridSpan w:val="2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25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proofErr w:type="spellStart"/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ния</w:t>
            </w:r>
            <w:proofErr w:type="spellEnd"/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заданий на уроке, </w:t>
            </w:r>
            <w:proofErr w:type="gramStart"/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во</w:t>
            </w:r>
            <w:proofErr w:type="gramEnd"/>
          </w:p>
        </w:tc>
        <w:tc>
          <w:tcPr>
            <w:tcW w:w="2580" w:type="dxa"/>
            <w:gridSpan w:val="2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25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форме сличения своей </w:t>
            </w:r>
            <w:proofErr w:type="spellStart"/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ра</w:t>
            </w:r>
            <w:proofErr w:type="spellEnd"/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2560" w:type="dxa"/>
            <w:gridSpan w:val="2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25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proofErr w:type="spellStart"/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полнения</w:t>
            </w:r>
            <w:proofErr w:type="spellEnd"/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, исправления </w:t>
            </w:r>
            <w:proofErr w:type="gramStart"/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</w:t>
            </w:r>
            <w:proofErr w:type="gramEnd"/>
          </w:p>
        </w:tc>
        <w:tc>
          <w:tcPr>
            <w:tcW w:w="2560" w:type="dxa"/>
            <w:gridSpan w:val="2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25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proofErr w:type="spellStart"/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тельность</w:t>
            </w:r>
            <w:proofErr w:type="spellEnd"/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изучения </w:t>
            </w:r>
            <w:proofErr w:type="gramStart"/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мате</w:t>
            </w:r>
            <w:proofErr w:type="gramEnd"/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</w:t>
            </w:r>
          </w:p>
        </w:tc>
      </w:tr>
      <w:tr w:rsidR="006C5940" w:rsidRPr="006C5940" w:rsidTr="006C5940">
        <w:trPr>
          <w:trHeight w:val="230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proofErr w:type="gramStart"/>
            <w:r w:rsidRPr="006C5940">
              <w:rPr>
                <w:rFonts w:ascii="Times New Roman" w:eastAsia="Times New Roman" w:hAnsi="Times New Roman"/>
                <w:w w:val="92"/>
                <w:sz w:val="20"/>
                <w:szCs w:val="20"/>
                <w:lang w:eastAsia="ru-RU"/>
              </w:rPr>
              <w:t>п</w:t>
            </w:r>
            <w:proofErr w:type="gramEnd"/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8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560" w:type="dxa"/>
            <w:gridSpan w:val="2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внеурочной деятельности,</w:t>
            </w:r>
          </w:p>
        </w:tc>
        <w:tc>
          <w:tcPr>
            <w:tcW w:w="2580" w:type="dxa"/>
            <w:gridSpan w:val="2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боты с заданным эталоном</w:t>
            </w:r>
          </w:p>
        </w:tc>
        <w:tc>
          <w:tcPr>
            <w:tcW w:w="2560" w:type="dxa"/>
            <w:gridSpan w:val="2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свою работу, если она рас-</w:t>
            </w:r>
          </w:p>
        </w:tc>
        <w:tc>
          <w:tcPr>
            <w:tcW w:w="2560" w:type="dxa"/>
            <w:gridSpan w:val="2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риала, опираясь на </w:t>
            </w:r>
            <w:proofErr w:type="spellStart"/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иллю</w:t>
            </w:r>
            <w:proofErr w:type="spellEnd"/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</w:t>
            </w:r>
          </w:p>
        </w:tc>
      </w:tr>
      <w:tr w:rsidR="006C5940" w:rsidRPr="006C5940" w:rsidTr="006C5940">
        <w:trPr>
          <w:trHeight w:val="230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8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560" w:type="dxa"/>
            <w:gridSpan w:val="2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 жизненных ситуациях:</w:t>
            </w:r>
          </w:p>
        </w:tc>
        <w:tc>
          <w:tcPr>
            <w:tcW w:w="130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560" w:type="dxa"/>
            <w:gridSpan w:val="2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ходится</w:t>
            </w:r>
            <w:proofErr w:type="spellEnd"/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с эталоном (об-</w:t>
            </w:r>
            <w:proofErr w:type="gramEnd"/>
          </w:p>
        </w:tc>
        <w:tc>
          <w:tcPr>
            <w:tcW w:w="2560" w:type="dxa"/>
            <w:gridSpan w:val="2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proofErr w:type="spellStart"/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стративный</w:t>
            </w:r>
            <w:proofErr w:type="spellEnd"/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ряд «маршрут-</w:t>
            </w:r>
          </w:p>
        </w:tc>
      </w:tr>
      <w:tr w:rsidR="006C5940" w:rsidRPr="006C5940" w:rsidTr="006C5940">
        <w:trPr>
          <w:trHeight w:val="231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8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8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30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560" w:type="dxa"/>
            <w:gridSpan w:val="2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разцом</w:t>
            </w:r>
            <w:proofErr w:type="spellEnd"/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)</w:t>
            </w:r>
            <w:proofErr w:type="gramEnd"/>
          </w:p>
        </w:tc>
        <w:tc>
          <w:tcPr>
            <w:tcW w:w="2560" w:type="dxa"/>
            <w:gridSpan w:val="2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proofErr w:type="spellStart"/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ного</w:t>
            </w:r>
            <w:proofErr w:type="spellEnd"/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листа»:</w:t>
            </w:r>
          </w:p>
        </w:tc>
      </w:tr>
      <w:tr w:rsidR="006C5940" w:rsidRPr="006C5940" w:rsidTr="006C5940">
        <w:trPr>
          <w:trHeight w:val="23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</w:p>
        </w:tc>
      </w:tr>
      <w:tr w:rsidR="006C5940" w:rsidRPr="006C5940" w:rsidTr="006C5940">
        <w:trPr>
          <w:trHeight w:val="216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16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 полугодие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16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 полугодие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16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 полугодие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16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 полугодие</w:t>
            </w: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16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 полугодие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16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 полугодие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16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 полугодие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16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 полугодие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16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 полугодие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16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 полугодие</w:t>
            </w:r>
          </w:p>
        </w:tc>
      </w:tr>
      <w:tr w:rsidR="006C5940" w:rsidRPr="006C5940" w:rsidTr="006C5940">
        <w:trPr>
          <w:trHeight w:val="220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19" w:lineRule="exact"/>
              <w:ind w:right="140"/>
              <w:jc w:val="righ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9"/>
                <w:szCs w:val="19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9"/>
                <w:szCs w:val="19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9"/>
                <w:szCs w:val="19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9"/>
                <w:szCs w:val="19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9"/>
                <w:szCs w:val="19"/>
                <w:lang w:eastAsia="ru-RU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9"/>
                <w:szCs w:val="19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9"/>
                <w:szCs w:val="19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9"/>
                <w:szCs w:val="19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9"/>
                <w:szCs w:val="19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9"/>
                <w:szCs w:val="19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9"/>
                <w:szCs w:val="19"/>
                <w:lang w:eastAsia="ru-RU"/>
              </w:rPr>
            </w:pPr>
          </w:p>
        </w:tc>
      </w:tr>
      <w:tr w:rsidR="006C5940" w:rsidRPr="006C5940" w:rsidTr="006C5940">
        <w:trPr>
          <w:trHeight w:val="220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19" w:lineRule="exact"/>
              <w:ind w:right="140"/>
              <w:jc w:val="righ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9"/>
                <w:szCs w:val="19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9"/>
                <w:szCs w:val="19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9"/>
                <w:szCs w:val="19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9"/>
                <w:szCs w:val="19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9"/>
                <w:szCs w:val="19"/>
                <w:lang w:eastAsia="ru-RU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9"/>
                <w:szCs w:val="19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9"/>
                <w:szCs w:val="19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9"/>
                <w:szCs w:val="19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9"/>
                <w:szCs w:val="19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9"/>
                <w:szCs w:val="19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9"/>
                <w:szCs w:val="19"/>
                <w:lang w:eastAsia="ru-RU"/>
              </w:rPr>
            </w:pPr>
          </w:p>
        </w:tc>
      </w:tr>
      <w:tr w:rsidR="006C5940" w:rsidRPr="006C5940" w:rsidTr="006C5940">
        <w:trPr>
          <w:trHeight w:val="220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19" w:lineRule="exact"/>
              <w:ind w:right="140"/>
              <w:jc w:val="righ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9"/>
                <w:szCs w:val="19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9"/>
                <w:szCs w:val="19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9"/>
                <w:szCs w:val="19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9"/>
                <w:szCs w:val="19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9"/>
                <w:szCs w:val="19"/>
                <w:lang w:eastAsia="ru-RU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9"/>
                <w:szCs w:val="19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9"/>
                <w:szCs w:val="19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9"/>
                <w:szCs w:val="19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9"/>
                <w:szCs w:val="19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9"/>
                <w:szCs w:val="19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9"/>
                <w:szCs w:val="19"/>
                <w:lang w:eastAsia="ru-RU"/>
              </w:rPr>
            </w:pPr>
          </w:p>
        </w:tc>
      </w:tr>
    </w:tbl>
    <w:p w:rsidR="006C5940" w:rsidRPr="006C5940" w:rsidRDefault="006C5940" w:rsidP="006C5940">
      <w:pPr>
        <w:spacing w:after="0" w:line="235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35" w:lineRule="auto"/>
        <w:ind w:right="60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b/>
          <w:bCs/>
          <w:sz w:val="18"/>
          <w:szCs w:val="18"/>
          <w:lang w:eastAsia="ru-RU"/>
        </w:rPr>
        <w:t xml:space="preserve">Уровни </w:t>
      </w:r>
      <w:proofErr w:type="spellStart"/>
      <w:r w:rsidRPr="006C5940">
        <w:rPr>
          <w:rFonts w:ascii="Times New Roman" w:eastAsia="Times New Roman" w:hAnsi="Times New Roman"/>
          <w:b/>
          <w:bCs/>
          <w:sz w:val="18"/>
          <w:szCs w:val="18"/>
          <w:lang w:eastAsia="ru-RU"/>
        </w:rPr>
        <w:t>проявления</w:t>
      </w:r>
      <w:proofErr w:type="gramStart"/>
      <w:r w:rsidRPr="006C5940">
        <w:rPr>
          <w:rFonts w:ascii="Times New Roman" w:eastAsia="Times New Roman" w:hAnsi="Times New Roman"/>
          <w:sz w:val="18"/>
          <w:szCs w:val="18"/>
          <w:lang w:eastAsia="ru-RU"/>
        </w:rPr>
        <w:t>:в</w:t>
      </w:r>
      <w:proofErr w:type="gramEnd"/>
      <w:r w:rsidRPr="006C5940">
        <w:rPr>
          <w:rFonts w:ascii="Times New Roman" w:eastAsia="Times New Roman" w:hAnsi="Times New Roman"/>
          <w:sz w:val="18"/>
          <w:szCs w:val="18"/>
          <w:lang w:eastAsia="ru-RU"/>
        </w:rPr>
        <w:t>ысокий</w:t>
      </w:r>
      <w:proofErr w:type="spellEnd"/>
      <w:r w:rsidRPr="006C5940">
        <w:rPr>
          <w:rFonts w:ascii="Times New Roman" w:eastAsia="Times New Roman" w:hAnsi="Times New Roman"/>
          <w:sz w:val="18"/>
          <w:szCs w:val="18"/>
          <w:lang w:eastAsia="ru-RU"/>
        </w:rPr>
        <w:t xml:space="preserve">(В) –проявляется всегда(80 – 100 %);средний(С) –проявляется часто(более50 %);начальный(Н) (низкий) –проявляется не </w:t>
      </w:r>
      <w:proofErr w:type="spellStart"/>
      <w:r w:rsidRPr="006C5940">
        <w:rPr>
          <w:rFonts w:ascii="Times New Roman" w:eastAsia="Times New Roman" w:hAnsi="Times New Roman"/>
          <w:sz w:val="18"/>
          <w:szCs w:val="18"/>
          <w:lang w:eastAsia="ru-RU"/>
        </w:rPr>
        <w:t>всегда,иногда,редко</w:t>
      </w:r>
      <w:proofErr w:type="spellEnd"/>
      <w:r w:rsidRPr="006C5940">
        <w:rPr>
          <w:rFonts w:ascii="Times New Roman" w:eastAsia="Times New Roman" w:hAnsi="Times New Roman"/>
          <w:sz w:val="18"/>
          <w:szCs w:val="18"/>
          <w:lang w:eastAsia="ru-RU"/>
        </w:rPr>
        <w:t>(менее50 %);</w:t>
      </w:r>
      <w:proofErr w:type="spellStart"/>
      <w:r w:rsidRPr="006C5940">
        <w:rPr>
          <w:rFonts w:ascii="Times New Roman" w:eastAsia="Times New Roman" w:hAnsi="Times New Roman"/>
          <w:sz w:val="18"/>
          <w:szCs w:val="18"/>
          <w:lang w:eastAsia="ru-RU"/>
        </w:rPr>
        <w:t>приотсутствии</w:t>
      </w:r>
      <w:proofErr w:type="spellEnd"/>
      <w:r w:rsidRPr="006C5940">
        <w:rPr>
          <w:rFonts w:ascii="Times New Roman" w:eastAsia="Times New Roman" w:hAnsi="Times New Roman"/>
          <w:sz w:val="18"/>
          <w:szCs w:val="18"/>
          <w:lang w:eastAsia="ru-RU"/>
        </w:rPr>
        <w:t xml:space="preserve"> показателей данного результата педагог ставит прочерк (---)</w:t>
      </w: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b/>
          <w:bCs/>
          <w:i/>
          <w:iCs/>
          <w:lang w:eastAsia="ru-RU"/>
        </w:rPr>
        <w:t>Познавательные УУД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0"/>
        <w:gridCol w:w="340"/>
        <w:gridCol w:w="60"/>
        <w:gridCol w:w="120"/>
        <w:gridCol w:w="2320"/>
        <w:gridCol w:w="920"/>
        <w:gridCol w:w="240"/>
        <w:gridCol w:w="920"/>
        <w:gridCol w:w="260"/>
        <w:gridCol w:w="920"/>
        <w:gridCol w:w="260"/>
        <w:gridCol w:w="920"/>
        <w:gridCol w:w="260"/>
        <w:gridCol w:w="920"/>
        <w:gridCol w:w="240"/>
        <w:gridCol w:w="920"/>
        <w:gridCol w:w="260"/>
        <w:gridCol w:w="920"/>
        <w:gridCol w:w="260"/>
        <w:gridCol w:w="920"/>
        <w:gridCol w:w="260"/>
        <w:gridCol w:w="920"/>
        <w:gridCol w:w="240"/>
        <w:gridCol w:w="920"/>
        <w:gridCol w:w="260"/>
        <w:gridCol w:w="920"/>
        <w:gridCol w:w="140"/>
        <w:gridCol w:w="20"/>
      </w:tblGrid>
      <w:tr w:rsidR="006C5940" w:rsidRPr="006C5940" w:rsidTr="006C5940">
        <w:trPr>
          <w:trHeight w:val="205"/>
        </w:trPr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7"/>
                <w:szCs w:val="17"/>
                <w:lang w:eastAsia="ru-RU"/>
              </w:rPr>
            </w:pPr>
          </w:p>
        </w:tc>
        <w:tc>
          <w:tcPr>
            <w:tcW w:w="340" w:type="dxa"/>
            <w:tcBorders>
              <w:top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05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60" w:type="dxa"/>
            <w:tcBorders>
              <w:top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7"/>
                <w:szCs w:val="17"/>
                <w:lang w:eastAsia="ru-RU"/>
              </w:rPr>
            </w:pPr>
          </w:p>
        </w:tc>
        <w:tc>
          <w:tcPr>
            <w:tcW w:w="1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7"/>
                <w:szCs w:val="17"/>
                <w:lang w:eastAsia="ru-RU"/>
              </w:rPr>
            </w:pPr>
          </w:p>
        </w:tc>
        <w:tc>
          <w:tcPr>
            <w:tcW w:w="23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05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Список класса</w:t>
            </w:r>
          </w:p>
        </w:tc>
        <w:tc>
          <w:tcPr>
            <w:tcW w:w="2340" w:type="dxa"/>
            <w:gridSpan w:val="4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05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Ориентироваться в</w:t>
            </w:r>
          </w:p>
        </w:tc>
        <w:tc>
          <w:tcPr>
            <w:tcW w:w="2360" w:type="dxa"/>
            <w:gridSpan w:val="4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05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Осуществлять поиск </w:t>
            </w:r>
            <w:proofErr w:type="spellStart"/>
            <w:r w:rsidRPr="006C5940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необ</w:t>
            </w:r>
            <w:proofErr w:type="spellEnd"/>
            <w:r w:rsidRPr="006C5940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2340" w:type="dxa"/>
            <w:gridSpan w:val="4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05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Понимать информацию,</w:t>
            </w:r>
          </w:p>
        </w:tc>
        <w:tc>
          <w:tcPr>
            <w:tcW w:w="2360" w:type="dxa"/>
            <w:gridSpan w:val="4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05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Сравнивать предметы,</w:t>
            </w:r>
          </w:p>
        </w:tc>
        <w:tc>
          <w:tcPr>
            <w:tcW w:w="2340" w:type="dxa"/>
            <w:gridSpan w:val="4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05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Подробно пересказы-</w:t>
            </w:r>
          </w:p>
        </w:tc>
        <w:tc>
          <w:tcPr>
            <w:tcW w:w="9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7"/>
                <w:szCs w:val="17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06"/>
        </w:trPr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7"/>
                <w:szCs w:val="17"/>
                <w:lang w:eastAsia="ru-RU"/>
              </w:rPr>
            </w:pPr>
          </w:p>
        </w:tc>
        <w:tc>
          <w:tcPr>
            <w:tcW w:w="520" w:type="dxa"/>
            <w:gridSpan w:val="3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07" w:lineRule="exact"/>
              <w:ind w:right="40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proofErr w:type="gramStart"/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</w:t>
            </w:r>
            <w:proofErr w:type="gramEnd"/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7"/>
                <w:szCs w:val="17"/>
                <w:lang w:eastAsia="ru-RU"/>
              </w:rPr>
            </w:pPr>
          </w:p>
        </w:tc>
        <w:tc>
          <w:tcPr>
            <w:tcW w:w="2340" w:type="dxa"/>
            <w:gridSpan w:val="4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07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proofErr w:type="gramStart"/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учебниках (система обо-</w:t>
            </w:r>
            <w:proofErr w:type="gramEnd"/>
          </w:p>
        </w:tc>
        <w:tc>
          <w:tcPr>
            <w:tcW w:w="2360" w:type="dxa"/>
            <w:gridSpan w:val="4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197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proofErr w:type="spellStart"/>
            <w:r w:rsidRPr="006C5940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ходимой</w:t>
            </w:r>
            <w:proofErr w:type="spellEnd"/>
            <w:r w:rsidRPr="006C5940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 информации </w:t>
            </w:r>
            <w:proofErr w:type="gramStart"/>
            <w:r w:rsidRPr="006C5940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для</w:t>
            </w:r>
            <w:proofErr w:type="gramEnd"/>
          </w:p>
        </w:tc>
        <w:tc>
          <w:tcPr>
            <w:tcW w:w="2340" w:type="dxa"/>
            <w:gridSpan w:val="4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07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proofErr w:type="gramStart"/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представленную</w:t>
            </w:r>
            <w:proofErr w:type="gramEnd"/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в виде</w:t>
            </w:r>
          </w:p>
        </w:tc>
        <w:tc>
          <w:tcPr>
            <w:tcW w:w="2360" w:type="dxa"/>
            <w:gridSpan w:val="4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07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объекты: находить </w:t>
            </w:r>
            <w:proofErr w:type="gramStart"/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об</w:t>
            </w:r>
            <w:proofErr w:type="gramEnd"/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2340" w:type="dxa"/>
            <w:gridSpan w:val="4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07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proofErr w:type="spellStart"/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вать</w:t>
            </w:r>
            <w:proofErr w:type="spellEnd"/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прочитанное или</w:t>
            </w:r>
          </w:p>
        </w:tc>
        <w:tc>
          <w:tcPr>
            <w:tcW w:w="9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7"/>
                <w:szCs w:val="17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21"/>
        </w:trPr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9"/>
                <w:szCs w:val="19"/>
                <w:lang w:eastAsia="ru-RU"/>
              </w:rPr>
            </w:pPr>
          </w:p>
        </w:tc>
        <w:tc>
          <w:tcPr>
            <w:tcW w:w="34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9"/>
                <w:szCs w:val="19"/>
                <w:lang w:eastAsia="ru-RU"/>
              </w:rPr>
            </w:pPr>
          </w:p>
        </w:tc>
        <w:tc>
          <w:tcPr>
            <w:tcW w:w="6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9"/>
                <w:szCs w:val="19"/>
                <w:lang w:eastAsia="ru-RU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9"/>
                <w:szCs w:val="19"/>
                <w:lang w:eastAsia="ru-RU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9"/>
                <w:szCs w:val="19"/>
                <w:lang w:eastAsia="ru-RU"/>
              </w:rPr>
            </w:pPr>
          </w:p>
        </w:tc>
        <w:tc>
          <w:tcPr>
            <w:tcW w:w="2340" w:type="dxa"/>
            <w:gridSpan w:val="4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21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значений, структура</w:t>
            </w:r>
          </w:p>
        </w:tc>
        <w:tc>
          <w:tcPr>
            <w:tcW w:w="2360" w:type="dxa"/>
            <w:gridSpan w:val="4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197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выполнения </w:t>
            </w:r>
            <w:proofErr w:type="gramStart"/>
            <w:r w:rsidRPr="006C5940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учебных</w:t>
            </w:r>
            <w:proofErr w:type="gramEnd"/>
            <w:r w:rsidRPr="006C5940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 зада-</w:t>
            </w:r>
          </w:p>
        </w:tc>
        <w:tc>
          <w:tcPr>
            <w:tcW w:w="2340" w:type="dxa"/>
            <w:gridSpan w:val="4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21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текста, рисунков, схем</w:t>
            </w:r>
          </w:p>
        </w:tc>
        <w:tc>
          <w:tcPr>
            <w:tcW w:w="2360" w:type="dxa"/>
            <w:gridSpan w:val="4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21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proofErr w:type="spellStart"/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щее</w:t>
            </w:r>
            <w:proofErr w:type="spellEnd"/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и различие</w:t>
            </w:r>
          </w:p>
        </w:tc>
        <w:tc>
          <w:tcPr>
            <w:tcW w:w="2340" w:type="dxa"/>
            <w:gridSpan w:val="4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21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proofErr w:type="gramStart"/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прослушанное</w:t>
            </w:r>
            <w:proofErr w:type="gramEnd"/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;  состав-</w:t>
            </w:r>
          </w:p>
        </w:tc>
        <w:tc>
          <w:tcPr>
            <w:tcW w:w="9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9"/>
                <w:szCs w:val="19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192"/>
        </w:trPr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34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6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234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текста, рубрики, </w:t>
            </w:r>
            <w:proofErr w:type="spellStart"/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сло</w:t>
            </w:r>
            <w:proofErr w:type="spellEnd"/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2360" w:type="dxa"/>
            <w:gridSpan w:val="4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192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proofErr w:type="spellStart"/>
            <w:r w:rsidRPr="006C5940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ний</w:t>
            </w:r>
            <w:proofErr w:type="spellEnd"/>
            <w:r w:rsidRPr="006C5940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, используя справочные</w:t>
            </w:r>
          </w:p>
        </w:tc>
        <w:tc>
          <w:tcPr>
            <w:tcW w:w="9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24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26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234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proofErr w:type="spellStart"/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лять</w:t>
            </w:r>
            <w:proofErr w:type="spellEnd"/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простой план</w:t>
            </w:r>
          </w:p>
        </w:tc>
        <w:tc>
          <w:tcPr>
            <w:tcW w:w="9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81"/>
        </w:trPr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7"/>
                <w:szCs w:val="7"/>
                <w:lang w:eastAsia="ru-RU"/>
              </w:rPr>
            </w:pPr>
          </w:p>
        </w:tc>
        <w:tc>
          <w:tcPr>
            <w:tcW w:w="34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7"/>
                <w:szCs w:val="7"/>
                <w:lang w:eastAsia="ru-RU"/>
              </w:rPr>
            </w:pPr>
          </w:p>
        </w:tc>
        <w:tc>
          <w:tcPr>
            <w:tcW w:w="6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7"/>
                <w:szCs w:val="7"/>
                <w:lang w:eastAsia="ru-RU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7"/>
                <w:szCs w:val="7"/>
                <w:lang w:eastAsia="ru-RU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7"/>
                <w:szCs w:val="7"/>
                <w:lang w:eastAsia="ru-RU"/>
              </w:rPr>
            </w:pPr>
          </w:p>
        </w:tc>
        <w:tc>
          <w:tcPr>
            <w:tcW w:w="2340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7"/>
                <w:szCs w:val="7"/>
                <w:lang w:eastAsia="ru-RU"/>
              </w:rPr>
            </w:pPr>
          </w:p>
        </w:tc>
        <w:tc>
          <w:tcPr>
            <w:tcW w:w="236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197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proofErr w:type="gramStart"/>
            <w:r w:rsidRPr="006C5940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материалы учебника (под</w:t>
            </w:r>
            <w:proofErr w:type="gramEnd"/>
          </w:p>
        </w:tc>
        <w:tc>
          <w:tcPr>
            <w:tcW w:w="9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7"/>
                <w:szCs w:val="7"/>
                <w:lang w:eastAsia="ru-RU"/>
              </w:rPr>
            </w:pPr>
          </w:p>
        </w:tc>
        <w:tc>
          <w:tcPr>
            <w:tcW w:w="24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7"/>
                <w:szCs w:val="7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7"/>
                <w:szCs w:val="7"/>
                <w:lang w:eastAsia="ru-RU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7"/>
                <w:szCs w:val="7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7"/>
                <w:szCs w:val="7"/>
                <w:lang w:eastAsia="ru-RU"/>
              </w:rPr>
            </w:pPr>
          </w:p>
        </w:tc>
        <w:tc>
          <w:tcPr>
            <w:tcW w:w="26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7"/>
                <w:szCs w:val="7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7"/>
                <w:szCs w:val="7"/>
                <w:lang w:eastAsia="ru-RU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7"/>
                <w:szCs w:val="7"/>
                <w:lang w:eastAsia="ru-RU"/>
              </w:rPr>
            </w:pPr>
          </w:p>
        </w:tc>
        <w:tc>
          <w:tcPr>
            <w:tcW w:w="2340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7"/>
                <w:szCs w:val="7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7"/>
                <w:szCs w:val="7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7"/>
                <w:szCs w:val="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116"/>
        </w:trPr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34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6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234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варь</w:t>
            </w:r>
            <w:proofErr w:type="spellEnd"/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, содержание)</w:t>
            </w:r>
            <w:proofErr w:type="gramEnd"/>
          </w:p>
        </w:tc>
        <w:tc>
          <w:tcPr>
            <w:tcW w:w="2360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24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26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24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114"/>
        </w:trPr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9"/>
                <w:szCs w:val="9"/>
                <w:lang w:eastAsia="ru-RU"/>
              </w:rPr>
            </w:pPr>
          </w:p>
        </w:tc>
        <w:tc>
          <w:tcPr>
            <w:tcW w:w="34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9"/>
                <w:szCs w:val="9"/>
                <w:lang w:eastAsia="ru-RU"/>
              </w:rPr>
            </w:pPr>
          </w:p>
        </w:tc>
        <w:tc>
          <w:tcPr>
            <w:tcW w:w="6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9"/>
                <w:szCs w:val="9"/>
                <w:lang w:eastAsia="ru-RU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9"/>
                <w:szCs w:val="9"/>
                <w:lang w:eastAsia="ru-RU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9"/>
                <w:szCs w:val="9"/>
                <w:lang w:eastAsia="ru-RU"/>
              </w:rPr>
            </w:pPr>
          </w:p>
        </w:tc>
        <w:tc>
          <w:tcPr>
            <w:tcW w:w="2340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9"/>
                <w:szCs w:val="9"/>
                <w:lang w:eastAsia="ru-RU"/>
              </w:rPr>
            </w:pPr>
          </w:p>
        </w:tc>
        <w:tc>
          <w:tcPr>
            <w:tcW w:w="236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руководством учителя)</w:t>
            </w:r>
          </w:p>
        </w:tc>
        <w:tc>
          <w:tcPr>
            <w:tcW w:w="9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9"/>
                <w:szCs w:val="9"/>
                <w:lang w:eastAsia="ru-RU"/>
              </w:rPr>
            </w:pPr>
          </w:p>
        </w:tc>
        <w:tc>
          <w:tcPr>
            <w:tcW w:w="24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9"/>
                <w:szCs w:val="9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9"/>
                <w:szCs w:val="9"/>
                <w:lang w:eastAsia="ru-RU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9"/>
                <w:szCs w:val="9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9"/>
                <w:szCs w:val="9"/>
                <w:lang w:eastAsia="ru-RU"/>
              </w:rPr>
            </w:pPr>
          </w:p>
        </w:tc>
        <w:tc>
          <w:tcPr>
            <w:tcW w:w="26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9"/>
                <w:szCs w:val="9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9"/>
                <w:szCs w:val="9"/>
                <w:lang w:eastAsia="ru-RU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9"/>
                <w:szCs w:val="9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9"/>
                <w:szCs w:val="9"/>
                <w:lang w:eastAsia="ru-RU"/>
              </w:rPr>
            </w:pPr>
          </w:p>
        </w:tc>
        <w:tc>
          <w:tcPr>
            <w:tcW w:w="24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9"/>
                <w:szCs w:val="9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9"/>
                <w:szCs w:val="9"/>
                <w:lang w:eastAsia="ru-RU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9"/>
                <w:szCs w:val="9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9"/>
                <w:szCs w:val="9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9"/>
                <w:szCs w:val="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97"/>
        </w:trPr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8"/>
                <w:szCs w:val="8"/>
                <w:lang w:eastAsia="ru-RU"/>
              </w:rPr>
            </w:pPr>
          </w:p>
        </w:tc>
        <w:tc>
          <w:tcPr>
            <w:tcW w:w="34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8"/>
                <w:szCs w:val="8"/>
                <w:lang w:eastAsia="ru-RU"/>
              </w:rPr>
            </w:pPr>
          </w:p>
        </w:tc>
        <w:tc>
          <w:tcPr>
            <w:tcW w:w="6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8"/>
                <w:szCs w:val="8"/>
                <w:lang w:eastAsia="ru-RU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8"/>
                <w:szCs w:val="8"/>
                <w:lang w:eastAsia="ru-RU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8"/>
                <w:szCs w:val="8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8"/>
                <w:szCs w:val="8"/>
                <w:lang w:eastAsia="ru-RU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8"/>
                <w:szCs w:val="8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8"/>
                <w:szCs w:val="8"/>
                <w:lang w:eastAsia="ru-RU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8"/>
                <w:szCs w:val="8"/>
                <w:lang w:eastAsia="ru-RU"/>
              </w:rPr>
            </w:pPr>
          </w:p>
        </w:tc>
        <w:tc>
          <w:tcPr>
            <w:tcW w:w="2360" w:type="dxa"/>
            <w:gridSpan w:val="4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8"/>
                <w:szCs w:val="8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8"/>
                <w:szCs w:val="8"/>
                <w:lang w:eastAsia="ru-RU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8"/>
                <w:szCs w:val="8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8"/>
                <w:szCs w:val="8"/>
                <w:lang w:eastAsia="ru-RU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8"/>
                <w:szCs w:val="8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8"/>
                <w:szCs w:val="8"/>
                <w:lang w:eastAsia="ru-RU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8"/>
                <w:szCs w:val="8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8"/>
                <w:szCs w:val="8"/>
                <w:lang w:eastAsia="ru-RU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8"/>
                <w:szCs w:val="8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8"/>
                <w:szCs w:val="8"/>
                <w:lang w:eastAsia="ru-RU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8"/>
                <w:szCs w:val="8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8"/>
                <w:szCs w:val="8"/>
                <w:lang w:eastAsia="ru-RU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8"/>
                <w:szCs w:val="8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8"/>
                <w:szCs w:val="8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8"/>
                <w:szCs w:val="8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196"/>
        </w:trPr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7"/>
                <w:szCs w:val="17"/>
                <w:lang w:eastAsia="ru-RU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7"/>
                <w:szCs w:val="17"/>
                <w:lang w:eastAsia="ru-RU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7"/>
                <w:szCs w:val="17"/>
                <w:lang w:eastAsia="ru-RU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7"/>
                <w:szCs w:val="17"/>
                <w:lang w:eastAsia="ru-RU"/>
              </w:rPr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7"/>
                <w:szCs w:val="17"/>
                <w:lang w:eastAsia="ru-RU"/>
              </w:rPr>
            </w:pPr>
          </w:p>
        </w:tc>
        <w:tc>
          <w:tcPr>
            <w:tcW w:w="11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196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1 полугодие</w:t>
            </w:r>
          </w:p>
        </w:tc>
        <w:tc>
          <w:tcPr>
            <w:tcW w:w="11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196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2 полугодие</w:t>
            </w:r>
          </w:p>
        </w:tc>
        <w:tc>
          <w:tcPr>
            <w:tcW w:w="11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196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1 полугодие</w:t>
            </w:r>
          </w:p>
        </w:tc>
        <w:tc>
          <w:tcPr>
            <w:tcW w:w="11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196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2 полугодие</w:t>
            </w:r>
          </w:p>
        </w:tc>
        <w:tc>
          <w:tcPr>
            <w:tcW w:w="11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196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1 полугодие</w:t>
            </w:r>
          </w:p>
        </w:tc>
        <w:tc>
          <w:tcPr>
            <w:tcW w:w="11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196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2 полугодие</w:t>
            </w:r>
          </w:p>
        </w:tc>
        <w:tc>
          <w:tcPr>
            <w:tcW w:w="11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196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1 полугодие</w:t>
            </w:r>
          </w:p>
        </w:tc>
        <w:tc>
          <w:tcPr>
            <w:tcW w:w="11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196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2 полугодие</w:t>
            </w:r>
          </w:p>
        </w:tc>
        <w:tc>
          <w:tcPr>
            <w:tcW w:w="11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196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1 полугодие</w:t>
            </w:r>
          </w:p>
        </w:tc>
        <w:tc>
          <w:tcPr>
            <w:tcW w:w="11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196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2 полугодие</w:t>
            </w:r>
          </w:p>
        </w:tc>
        <w:tc>
          <w:tcPr>
            <w:tcW w:w="9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7"/>
                <w:szCs w:val="17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14"/>
        </w:trPr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340" w:type="dxa"/>
            <w:vAlign w:val="bottom"/>
          </w:tcPr>
          <w:p w:rsidR="006C5940" w:rsidRPr="006C5940" w:rsidRDefault="006C5940" w:rsidP="006C5940">
            <w:pPr>
              <w:spacing w:after="0" w:line="214" w:lineRule="exact"/>
              <w:ind w:right="60"/>
              <w:jc w:val="righ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179"/>
        </w:trPr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5"/>
                <w:szCs w:val="15"/>
                <w:lang w:eastAsia="ru-RU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5"/>
                <w:szCs w:val="15"/>
                <w:lang w:eastAsia="ru-RU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5"/>
                <w:szCs w:val="15"/>
                <w:lang w:eastAsia="ru-RU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5"/>
                <w:szCs w:val="15"/>
                <w:lang w:eastAsia="ru-RU"/>
              </w:rPr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5"/>
                <w:szCs w:val="15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5"/>
                <w:szCs w:val="15"/>
                <w:lang w:eastAsia="ru-RU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5"/>
                <w:szCs w:val="15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5"/>
                <w:szCs w:val="15"/>
                <w:lang w:eastAsia="ru-RU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5"/>
                <w:szCs w:val="15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5"/>
                <w:szCs w:val="15"/>
                <w:lang w:eastAsia="ru-RU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5"/>
                <w:szCs w:val="15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5"/>
                <w:szCs w:val="15"/>
                <w:lang w:eastAsia="ru-RU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5"/>
                <w:szCs w:val="15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5"/>
                <w:szCs w:val="15"/>
                <w:lang w:eastAsia="ru-RU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5"/>
                <w:szCs w:val="15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5"/>
                <w:szCs w:val="15"/>
                <w:lang w:eastAsia="ru-RU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5"/>
                <w:szCs w:val="15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5"/>
                <w:szCs w:val="15"/>
                <w:lang w:eastAsia="ru-RU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5"/>
                <w:szCs w:val="15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5"/>
                <w:szCs w:val="15"/>
                <w:lang w:eastAsia="ru-RU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5"/>
                <w:szCs w:val="15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5"/>
                <w:szCs w:val="15"/>
                <w:lang w:eastAsia="ru-RU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5"/>
                <w:szCs w:val="15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5"/>
                <w:szCs w:val="15"/>
                <w:lang w:eastAsia="ru-RU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5"/>
                <w:szCs w:val="15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5"/>
                <w:szCs w:val="15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5"/>
                <w:szCs w:val="15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12"/>
        </w:trPr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340" w:type="dxa"/>
            <w:vAlign w:val="bottom"/>
          </w:tcPr>
          <w:p w:rsidR="006C5940" w:rsidRPr="006C5940" w:rsidRDefault="006C5940" w:rsidP="006C5940">
            <w:pPr>
              <w:spacing w:after="0" w:line="212" w:lineRule="exact"/>
              <w:ind w:right="60"/>
              <w:jc w:val="righ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32"/>
        </w:trPr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  <w:lang w:eastAsia="ru-RU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  <w:lang w:eastAsia="ru-RU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  <w:lang w:eastAsia="ru-RU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  <w:lang w:eastAsia="ru-RU"/>
              </w:rPr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  <w:lang w:eastAsia="ru-RU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  <w:lang w:eastAsia="ru-RU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  <w:lang w:eastAsia="ru-RU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  <w:lang w:eastAsia="ru-RU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  <w:lang w:eastAsia="ru-RU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  <w:lang w:eastAsia="ru-RU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  <w:lang w:eastAsia="ru-RU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  <w:lang w:eastAsia="ru-RU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  <w:lang w:eastAsia="ru-RU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  <w:lang w:eastAsia="ru-RU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191"/>
        </w:trPr>
        <w:tc>
          <w:tcPr>
            <w:tcW w:w="14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34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5300" w:type="dxa"/>
            <w:gridSpan w:val="25"/>
            <w:vAlign w:val="bottom"/>
          </w:tcPr>
          <w:p w:rsidR="006C5940" w:rsidRPr="006C5940" w:rsidRDefault="006C5940" w:rsidP="006C5940">
            <w:pPr>
              <w:spacing w:after="0" w:line="191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b/>
                <w:bCs/>
                <w:w w:val="99"/>
                <w:sz w:val="18"/>
                <w:szCs w:val="18"/>
                <w:lang w:eastAsia="ru-RU"/>
              </w:rPr>
              <w:t xml:space="preserve">Уровни </w:t>
            </w:r>
            <w:proofErr w:type="spellStart"/>
            <w:r w:rsidRPr="006C5940">
              <w:rPr>
                <w:rFonts w:ascii="Times New Roman" w:eastAsia="Times New Roman" w:hAnsi="Times New Roman"/>
                <w:b/>
                <w:bCs/>
                <w:w w:val="99"/>
                <w:sz w:val="18"/>
                <w:szCs w:val="18"/>
                <w:lang w:eastAsia="ru-RU"/>
              </w:rPr>
              <w:t>проявления</w:t>
            </w:r>
            <w:proofErr w:type="gramStart"/>
            <w:r w:rsidRPr="006C5940">
              <w:rPr>
                <w:rFonts w:ascii="Times New Roman" w:eastAsia="Times New Roman" w:hAnsi="Times New Roman"/>
                <w:w w:val="99"/>
                <w:sz w:val="18"/>
                <w:szCs w:val="18"/>
                <w:lang w:eastAsia="ru-RU"/>
              </w:rPr>
              <w:t>:в</w:t>
            </w:r>
            <w:proofErr w:type="gramEnd"/>
            <w:r w:rsidRPr="006C5940">
              <w:rPr>
                <w:rFonts w:ascii="Times New Roman" w:eastAsia="Times New Roman" w:hAnsi="Times New Roman"/>
                <w:w w:val="99"/>
                <w:sz w:val="18"/>
                <w:szCs w:val="18"/>
                <w:lang w:eastAsia="ru-RU"/>
              </w:rPr>
              <w:t>ысокий</w:t>
            </w:r>
            <w:proofErr w:type="spellEnd"/>
            <w:r w:rsidRPr="006C5940">
              <w:rPr>
                <w:rFonts w:ascii="Times New Roman" w:eastAsia="Times New Roman" w:hAnsi="Times New Roman"/>
                <w:w w:val="99"/>
                <w:sz w:val="18"/>
                <w:szCs w:val="18"/>
                <w:lang w:eastAsia="ru-RU"/>
              </w:rPr>
              <w:t xml:space="preserve">(В) –проявляется всегда(80 – 100 %);средний(С) –проявляется часто(более50 %);начальный(Н) (низкий) –проявляется не </w:t>
            </w:r>
            <w:proofErr w:type="spellStart"/>
            <w:r w:rsidRPr="006C5940">
              <w:rPr>
                <w:rFonts w:ascii="Times New Roman" w:eastAsia="Times New Roman" w:hAnsi="Times New Roman"/>
                <w:w w:val="99"/>
                <w:sz w:val="18"/>
                <w:szCs w:val="18"/>
                <w:lang w:eastAsia="ru-RU"/>
              </w:rPr>
              <w:t>всегда,иногда,редко</w:t>
            </w:r>
            <w:proofErr w:type="spellEnd"/>
            <w:r w:rsidRPr="006C5940">
              <w:rPr>
                <w:rFonts w:ascii="Times New Roman" w:eastAsia="Times New Roman" w:hAnsi="Times New Roman"/>
                <w:w w:val="99"/>
                <w:sz w:val="18"/>
                <w:szCs w:val="18"/>
                <w:lang w:eastAsia="ru-RU"/>
              </w:rPr>
              <w:t>(менее50 %);при</w:t>
            </w:r>
          </w:p>
        </w:tc>
        <w:tc>
          <w:tcPr>
            <w:tcW w:w="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06"/>
        </w:trPr>
        <w:tc>
          <w:tcPr>
            <w:tcW w:w="14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7"/>
                <w:szCs w:val="17"/>
                <w:lang w:eastAsia="ru-RU"/>
              </w:rPr>
            </w:pPr>
          </w:p>
        </w:tc>
        <w:tc>
          <w:tcPr>
            <w:tcW w:w="34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7"/>
                <w:szCs w:val="17"/>
                <w:lang w:eastAsia="ru-RU"/>
              </w:rPr>
            </w:pPr>
          </w:p>
        </w:tc>
        <w:tc>
          <w:tcPr>
            <w:tcW w:w="5760" w:type="dxa"/>
            <w:gridSpan w:val="8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proofErr w:type="gramStart"/>
            <w:r w:rsidRPr="006C5940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отсутствии</w:t>
            </w:r>
            <w:proofErr w:type="gramEnd"/>
            <w:r w:rsidRPr="006C5940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 показателей данного результата педагог ставит прочерк (---)</w:t>
            </w:r>
          </w:p>
        </w:tc>
        <w:tc>
          <w:tcPr>
            <w:tcW w:w="26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7"/>
                <w:szCs w:val="17"/>
                <w:lang w:eastAsia="ru-RU"/>
              </w:rPr>
            </w:pPr>
          </w:p>
        </w:tc>
        <w:tc>
          <w:tcPr>
            <w:tcW w:w="26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7"/>
                <w:szCs w:val="17"/>
                <w:lang w:eastAsia="ru-RU"/>
              </w:rPr>
            </w:pPr>
          </w:p>
        </w:tc>
        <w:tc>
          <w:tcPr>
            <w:tcW w:w="24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7"/>
                <w:szCs w:val="17"/>
                <w:lang w:eastAsia="ru-RU"/>
              </w:rPr>
            </w:pPr>
          </w:p>
        </w:tc>
        <w:tc>
          <w:tcPr>
            <w:tcW w:w="26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7"/>
                <w:szCs w:val="17"/>
                <w:lang w:eastAsia="ru-RU"/>
              </w:rPr>
            </w:pPr>
          </w:p>
        </w:tc>
        <w:tc>
          <w:tcPr>
            <w:tcW w:w="26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7"/>
                <w:szCs w:val="17"/>
                <w:lang w:eastAsia="ru-RU"/>
              </w:rPr>
            </w:pPr>
          </w:p>
        </w:tc>
        <w:tc>
          <w:tcPr>
            <w:tcW w:w="26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7"/>
                <w:szCs w:val="17"/>
                <w:lang w:eastAsia="ru-RU"/>
              </w:rPr>
            </w:pPr>
          </w:p>
        </w:tc>
        <w:tc>
          <w:tcPr>
            <w:tcW w:w="24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7"/>
                <w:szCs w:val="17"/>
                <w:lang w:eastAsia="ru-RU"/>
              </w:rPr>
            </w:pPr>
          </w:p>
        </w:tc>
        <w:tc>
          <w:tcPr>
            <w:tcW w:w="26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7"/>
                <w:szCs w:val="17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34"/>
        </w:trPr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840" w:type="dxa"/>
            <w:gridSpan w:val="4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b/>
                <w:bCs/>
                <w:i/>
                <w:iCs/>
                <w:sz w:val="20"/>
                <w:szCs w:val="20"/>
                <w:lang w:eastAsia="ru-RU"/>
              </w:rPr>
              <w:t>Коммуникативные УУД</w:t>
            </w: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178"/>
        </w:trPr>
        <w:tc>
          <w:tcPr>
            <w:tcW w:w="140" w:type="dxa"/>
            <w:tcBorders>
              <w:lef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5"/>
                <w:szCs w:val="15"/>
                <w:lang w:eastAsia="ru-RU"/>
              </w:rPr>
            </w:pPr>
          </w:p>
        </w:tc>
        <w:tc>
          <w:tcPr>
            <w:tcW w:w="340" w:type="dxa"/>
            <w:vAlign w:val="bottom"/>
          </w:tcPr>
          <w:p w:rsidR="006C5940" w:rsidRPr="006C5940" w:rsidRDefault="006C5940" w:rsidP="006C5940">
            <w:pPr>
              <w:spacing w:after="0" w:line="178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w w:val="94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5"/>
                <w:szCs w:val="15"/>
                <w:lang w:eastAsia="ru-RU"/>
              </w:rPr>
            </w:pPr>
          </w:p>
        </w:tc>
        <w:tc>
          <w:tcPr>
            <w:tcW w:w="1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5"/>
                <w:szCs w:val="15"/>
                <w:lang w:eastAsia="ru-RU"/>
              </w:rPr>
            </w:pPr>
          </w:p>
        </w:tc>
        <w:tc>
          <w:tcPr>
            <w:tcW w:w="2320" w:type="dxa"/>
            <w:vAlign w:val="bottom"/>
          </w:tcPr>
          <w:p w:rsidR="006C5940" w:rsidRPr="006C5940" w:rsidRDefault="006C5940" w:rsidP="006C5940">
            <w:pPr>
              <w:spacing w:after="0" w:line="178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Список класса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5"/>
                <w:szCs w:val="15"/>
                <w:lang w:eastAsia="ru-RU"/>
              </w:rPr>
            </w:pPr>
          </w:p>
        </w:tc>
        <w:tc>
          <w:tcPr>
            <w:tcW w:w="2340" w:type="dxa"/>
            <w:gridSpan w:val="4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178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Соблюдать простейшие</w:t>
            </w:r>
          </w:p>
        </w:tc>
        <w:tc>
          <w:tcPr>
            <w:tcW w:w="2360" w:type="dxa"/>
            <w:gridSpan w:val="4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178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proofErr w:type="gramStart"/>
            <w:r w:rsidRPr="006C5940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Вступать в диалог (</w:t>
            </w:r>
            <w:proofErr w:type="spellStart"/>
            <w:r w:rsidRPr="006C5940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отве</w:t>
            </w:r>
            <w:proofErr w:type="spellEnd"/>
            <w:r w:rsidRPr="006C5940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-</w:t>
            </w:r>
            <w:proofErr w:type="gramEnd"/>
          </w:p>
        </w:tc>
        <w:tc>
          <w:tcPr>
            <w:tcW w:w="2340" w:type="dxa"/>
            <w:gridSpan w:val="4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177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Сотрудничать с товарищами</w:t>
            </w:r>
          </w:p>
        </w:tc>
        <w:tc>
          <w:tcPr>
            <w:tcW w:w="2360" w:type="dxa"/>
            <w:gridSpan w:val="4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178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Участвовать в коллектив-</w:t>
            </w:r>
          </w:p>
        </w:tc>
        <w:tc>
          <w:tcPr>
            <w:tcW w:w="2340" w:type="dxa"/>
            <w:gridSpan w:val="4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178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Сотрудничать со </w:t>
            </w:r>
            <w:proofErr w:type="spellStart"/>
            <w:r w:rsidRPr="006C5940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сверстни</w:t>
            </w:r>
            <w:proofErr w:type="spellEnd"/>
            <w:r w:rsidRPr="006C5940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5"/>
                <w:szCs w:val="15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177"/>
        </w:trPr>
        <w:tc>
          <w:tcPr>
            <w:tcW w:w="140" w:type="dxa"/>
            <w:tcBorders>
              <w:lef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5"/>
                <w:szCs w:val="15"/>
                <w:lang w:eastAsia="ru-RU"/>
              </w:rPr>
            </w:pPr>
          </w:p>
        </w:tc>
        <w:tc>
          <w:tcPr>
            <w:tcW w:w="340" w:type="dxa"/>
            <w:vMerge w:val="restart"/>
            <w:vAlign w:val="bottom"/>
          </w:tcPr>
          <w:p w:rsidR="006C5940" w:rsidRPr="006C5940" w:rsidRDefault="006C5940" w:rsidP="006C5940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proofErr w:type="gramStart"/>
            <w:r w:rsidRPr="006C5940">
              <w:rPr>
                <w:rFonts w:ascii="Times New Roman" w:eastAsia="Times New Roman" w:hAnsi="Times New Roman"/>
                <w:w w:val="96"/>
                <w:sz w:val="20"/>
                <w:szCs w:val="20"/>
                <w:lang w:eastAsia="ru-RU"/>
              </w:rPr>
              <w:t>п</w:t>
            </w:r>
            <w:proofErr w:type="gramEnd"/>
            <w:r w:rsidRPr="006C5940">
              <w:rPr>
                <w:rFonts w:ascii="Times New Roman" w:eastAsia="Times New Roman" w:hAnsi="Times New Roman"/>
                <w:w w:val="96"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5"/>
                <w:szCs w:val="15"/>
                <w:lang w:eastAsia="ru-RU"/>
              </w:rPr>
            </w:pPr>
          </w:p>
        </w:tc>
        <w:tc>
          <w:tcPr>
            <w:tcW w:w="1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5"/>
                <w:szCs w:val="15"/>
                <w:lang w:eastAsia="ru-RU"/>
              </w:rPr>
            </w:pPr>
          </w:p>
        </w:tc>
        <w:tc>
          <w:tcPr>
            <w:tcW w:w="23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5"/>
                <w:szCs w:val="15"/>
                <w:lang w:eastAsia="ru-RU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5"/>
                <w:szCs w:val="15"/>
                <w:lang w:eastAsia="ru-RU"/>
              </w:rPr>
            </w:pPr>
          </w:p>
        </w:tc>
        <w:tc>
          <w:tcPr>
            <w:tcW w:w="234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нормы речевого этикета:</w:t>
            </w:r>
          </w:p>
        </w:tc>
        <w:tc>
          <w:tcPr>
            <w:tcW w:w="236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proofErr w:type="spellStart"/>
            <w:r w:rsidRPr="006C5940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чать</w:t>
            </w:r>
            <w:proofErr w:type="spellEnd"/>
            <w:r w:rsidRPr="006C5940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 на вопросы, задавать</w:t>
            </w:r>
          </w:p>
        </w:tc>
        <w:tc>
          <w:tcPr>
            <w:tcW w:w="2340" w:type="dxa"/>
            <w:gridSpan w:val="4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177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при выполнении заданий </w:t>
            </w:r>
            <w:proofErr w:type="gramStart"/>
            <w:r w:rsidRPr="006C5940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в</w:t>
            </w:r>
            <w:proofErr w:type="gramEnd"/>
          </w:p>
        </w:tc>
        <w:tc>
          <w:tcPr>
            <w:tcW w:w="236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ном обсуждении </w:t>
            </w:r>
            <w:proofErr w:type="gramStart"/>
            <w:r w:rsidRPr="006C5940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учебной</w:t>
            </w:r>
            <w:proofErr w:type="gramEnd"/>
          </w:p>
        </w:tc>
        <w:tc>
          <w:tcPr>
            <w:tcW w:w="234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proofErr w:type="spellStart"/>
            <w:r w:rsidRPr="006C5940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ками</w:t>
            </w:r>
            <w:proofErr w:type="spellEnd"/>
            <w:r w:rsidRPr="006C5940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 и взрослыми для </w:t>
            </w:r>
            <w:proofErr w:type="spellStart"/>
            <w:r w:rsidRPr="006C5940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реа</w:t>
            </w:r>
            <w:proofErr w:type="spellEnd"/>
            <w:r w:rsidRPr="006C5940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5"/>
                <w:szCs w:val="15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57"/>
        </w:trPr>
        <w:tc>
          <w:tcPr>
            <w:tcW w:w="140" w:type="dxa"/>
            <w:tcBorders>
              <w:lef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  <w:lang w:eastAsia="ru-RU"/>
              </w:rPr>
            </w:pPr>
          </w:p>
        </w:tc>
        <w:tc>
          <w:tcPr>
            <w:tcW w:w="340" w:type="dxa"/>
            <w:vMerge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  <w:lang w:eastAsia="ru-RU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  <w:lang w:eastAsia="ru-RU"/>
              </w:rPr>
            </w:pPr>
          </w:p>
        </w:tc>
        <w:tc>
          <w:tcPr>
            <w:tcW w:w="1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  <w:lang w:eastAsia="ru-RU"/>
              </w:rPr>
            </w:pPr>
          </w:p>
        </w:tc>
        <w:tc>
          <w:tcPr>
            <w:tcW w:w="23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  <w:lang w:eastAsia="ru-RU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  <w:lang w:eastAsia="ru-RU"/>
              </w:rPr>
            </w:pPr>
          </w:p>
        </w:tc>
        <w:tc>
          <w:tcPr>
            <w:tcW w:w="2340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  <w:lang w:eastAsia="ru-RU"/>
              </w:rPr>
            </w:pPr>
          </w:p>
        </w:tc>
        <w:tc>
          <w:tcPr>
            <w:tcW w:w="2360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  <w:lang w:eastAsia="ru-RU"/>
              </w:rPr>
            </w:pPr>
          </w:p>
        </w:tc>
        <w:tc>
          <w:tcPr>
            <w:tcW w:w="234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паре: устанавливать и </w:t>
            </w:r>
            <w:proofErr w:type="spellStart"/>
            <w:r w:rsidRPr="006C5940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соблю</w:t>
            </w:r>
            <w:proofErr w:type="spellEnd"/>
            <w:r w:rsidRPr="006C5940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2360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  <w:lang w:eastAsia="ru-RU"/>
              </w:rPr>
            </w:pPr>
          </w:p>
        </w:tc>
        <w:tc>
          <w:tcPr>
            <w:tcW w:w="2340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128"/>
        </w:trPr>
        <w:tc>
          <w:tcPr>
            <w:tcW w:w="140" w:type="dxa"/>
            <w:tcBorders>
              <w:lef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1"/>
                <w:szCs w:val="11"/>
                <w:lang w:eastAsia="ru-RU"/>
              </w:rPr>
            </w:pPr>
          </w:p>
        </w:tc>
        <w:tc>
          <w:tcPr>
            <w:tcW w:w="34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1"/>
                <w:szCs w:val="11"/>
                <w:lang w:eastAsia="ru-RU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1"/>
                <w:szCs w:val="11"/>
                <w:lang w:eastAsia="ru-RU"/>
              </w:rPr>
            </w:pPr>
          </w:p>
        </w:tc>
        <w:tc>
          <w:tcPr>
            <w:tcW w:w="1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1"/>
                <w:szCs w:val="11"/>
                <w:lang w:eastAsia="ru-RU"/>
              </w:rPr>
            </w:pPr>
          </w:p>
        </w:tc>
        <w:tc>
          <w:tcPr>
            <w:tcW w:w="23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1"/>
                <w:szCs w:val="11"/>
                <w:lang w:eastAsia="ru-RU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1"/>
                <w:szCs w:val="11"/>
                <w:lang w:eastAsia="ru-RU"/>
              </w:rPr>
            </w:pPr>
          </w:p>
        </w:tc>
        <w:tc>
          <w:tcPr>
            <w:tcW w:w="234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197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здороваться, прощаться,</w:t>
            </w:r>
          </w:p>
        </w:tc>
        <w:tc>
          <w:tcPr>
            <w:tcW w:w="236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197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вопросы, уточнять </w:t>
            </w:r>
            <w:proofErr w:type="spellStart"/>
            <w:r w:rsidRPr="006C5940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непо</w:t>
            </w:r>
            <w:proofErr w:type="spellEnd"/>
            <w:r w:rsidRPr="006C5940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2340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1"/>
                <w:szCs w:val="11"/>
                <w:lang w:eastAsia="ru-RU"/>
              </w:rPr>
            </w:pPr>
          </w:p>
        </w:tc>
        <w:tc>
          <w:tcPr>
            <w:tcW w:w="1440" w:type="dxa"/>
            <w:gridSpan w:val="3"/>
            <w:vMerge w:val="restart"/>
            <w:vAlign w:val="bottom"/>
          </w:tcPr>
          <w:p w:rsidR="006C5940" w:rsidRPr="006C5940" w:rsidRDefault="006C5940" w:rsidP="006C5940">
            <w:pPr>
              <w:spacing w:after="0" w:line="197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проблемы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1"/>
                <w:szCs w:val="11"/>
                <w:lang w:eastAsia="ru-RU"/>
              </w:rPr>
            </w:pPr>
          </w:p>
        </w:tc>
        <w:tc>
          <w:tcPr>
            <w:tcW w:w="234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197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proofErr w:type="spellStart"/>
            <w:r w:rsidRPr="006C5940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лизации</w:t>
            </w:r>
            <w:proofErr w:type="spellEnd"/>
            <w:r w:rsidRPr="006C5940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 проектной </w:t>
            </w:r>
            <w:proofErr w:type="spellStart"/>
            <w:r w:rsidRPr="006C5940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дея</w:t>
            </w:r>
            <w:proofErr w:type="spellEnd"/>
            <w:r w:rsidRPr="006C5940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1"/>
                <w:szCs w:val="1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69"/>
        </w:trPr>
        <w:tc>
          <w:tcPr>
            <w:tcW w:w="140" w:type="dxa"/>
            <w:tcBorders>
              <w:lef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5"/>
                <w:szCs w:val="5"/>
                <w:lang w:eastAsia="ru-RU"/>
              </w:rPr>
            </w:pPr>
          </w:p>
        </w:tc>
        <w:tc>
          <w:tcPr>
            <w:tcW w:w="34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5"/>
                <w:szCs w:val="5"/>
                <w:lang w:eastAsia="ru-RU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5"/>
                <w:szCs w:val="5"/>
                <w:lang w:eastAsia="ru-RU"/>
              </w:rPr>
            </w:pPr>
          </w:p>
        </w:tc>
        <w:tc>
          <w:tcPr>
            <w:tcW w:w="1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5"/>
                <w:szCs w:val="5"/>
                <w:lang w:eastAsia="ru-RU"/>
              </w:rPr>
            </w:pPr>
          </w:p>
        </w:tc>
        <w:tc>
          <w:tcPr>
            <w:tcW w:w="23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5"/>
                <w:szCs w:val="5"/>
                <w:lang w:eastAsia="ru-RU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5"/>
                <w:szCs w:val="5"/>
                <w:lang w:eastAsia="ru-RU"/>
              </w:rPr>
            </w:pPr>
          </w:p>
        </w:tc>
        <w:tc>
          <w:tcPr>
            <w:tcW w:w="2340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5"/>
                <w:szCs w:val="5"/>
                <w:lang w:eastAsia="ru-RU"/>
              </w:rPr>
            </w:pPr>
          </w:p>
        </w:tc>
        <w:tc>
          <w:tcPr>
            <w:tcW w:w="2360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5"/>
                <w:szCs w:val="5"/>
                <w:lang w:eastAsia="ru-RU"/>
              </w:rPr>
            </w:pPr>
          </w:p>
        </w:tc>
        <w:tc>
          <w:tcPr>
            <w:tcW w:w="234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182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дать </w:t>
            </w:r>
            <w:proofErr w:type="spellStart"/>
            <w:r w:rsidRPr="006C5940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очерѐдность</w:t>
            </w:r>
            <w:proofErr w:type="spellEnd"/>
            <w:r w:rsidRPr="006C5940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действий,</w:t>
            </w:r>
          </w:p>
        </w:tc>
        <w:tc>
          <w:tcPr>
            <w:tcW w:w="1440" w:type="dxa"/>
            <w:gridSpan w:val="3"/>
            <w:vMerge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5"/>
                <w:szCs w:val="5"/>
                <w:lang w:eastAsia="ru-RU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5"/>
                <w:szCs w:val="5"/>
                <w:lang w:eastAsia="ru-RU"/>
              </w:rPr>
            </w:pPr>
          </w:p>
        </w:tc>
        <w:tc>
          <w:tcPr>
            <w:tcW w:w="2340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5"/>
                <w:szCs w:val="5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5"/>
                <w:szCs w:val="5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114"/>
        </w:trPr>
        <w:tc>
          <w:tcPr>
            <w:tcW w:w="140" w:type="dxa"/>
            <w:tcBorders>
              <w:lef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9"/>
                <w:szCs w:val="9"/>
                <w:lang w:eastAsia="ru-RU"/>
              </w:rPr>
            </w:pPr>
          </w:p>
        </w:tc>
        <w:tc>
          <w:tcPr>
            <w:tcW w:w="34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9"/>
                <w:szCs w:val="9"/>
                <w:lang w:eastAsia="ru-RU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9"/>
                <w:szCs w:val="9"/>
                <w:lang w:eastAsia="ru-RU"/>
              </w:rPr>
            </w:pPr>
          </w:p>
        </w:tc>
        <w:tc>
          <w:tcPr>
            <w:tcW w:w="1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9"/>
                <w:szCs w:val="9"/>
                <w:lang w:eastAsia="ru-RU"/>
              </w:rPr>
            </w:pPr>
          </w:p>
        </w:tc>
        <w:tc>
          <w:tcPr>
            <w:tcW w:w="23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9"/>
                <w:szCs w:val="9"/>
                <w:lang w:eastAsia="ru-RU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9"/>
                <w:szCs w:val="9"/>
                <w:lang w:eastAsia="ru-RU"/>
              </w:rPr>
            </w:pPr>
          </w:p>
        </w:tc>
        <w:tc>
          <w:tcPr>
            <w:tcW w:w="1420" w:type="dxa"/>
            <w:gridSpan w:val="3"/>
            <w:vMerge w:val="restart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благодарить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9"/>
                <w:szCs w:val="9"/>
                <w:lang w:eastAsia="ru-RU"/>
              </w:rPr>
            </w:pPr>
          </w:p>
        </w:tc>
        <w:tc>
          <w:tcPr>
            <w:tcW w:w="1440" w:type="dxa"/>
            <w:gridSpan w:val="3"/>
            <w:vMerge w:val="restart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6C5940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нятное</w:t>
            </w:r>
            <w:proofErr w:type="spellEnd"/>
            <w:r w:rsidRPr="006C5940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)</w:t>
            </w:r>
            <w:proofErr w:type="gramEnd"/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9"/>
                <w:szCs w:val="9"/>
                <w:lang w:eastAsia="ru-RU"/>
              </w:rPr>
            </w:pPr>
          </w:p>
        </w:tc>
        <w:tc>
          <w:tcPr>
            <w:tcW w:w="2340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9"/>
                <w:szCs w:val="9"/>
                <w:lang w:eastAsia="ru-RU"/>
              </w:rPr>
            </w:pPr>
          </w:p>
        </w:tc>
        <w:tc>
          <w:tcPr>
            <w:tcW w:w="26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9"/>
                <w:szCs w:val="9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9"/>
                <w:szCs w:val="9"/>
                <w:lang w:eastAsia="ru-RU"/>
              </w:rPr>
            </w:pPr>
          </w:p>
        </w:tc>
        <w:tc>
          <w:tcPr>
            <w:tcW w:w="26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9"/>
                <w:szCs w:val="9"/>
                <w:lang w:eastAsia="ru-RU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9"/>
                <w:szCs w:val="9"/>
                <w:lang w:eastAsia="ru-RU"/>
              </w:rPr>
            </w:pPr>
          </w:p>
        </w:tc>
        <w:tc>
          <w:tcPr>
            <w:tcW w:w="234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proofErr w:type="spellStart"/>
            <w:r w:rsidRPr="006C5940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тельности</w:t>
            </w:r>
            <w:proofErr w:type="spellEnd"/>
          </w:p>
        </w:tc>
        <w:tc>
          <w:tcPr>
            <w:tcW w:w="14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9"/>
                <w:szCs w:val="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93"/>
        </w:trPr>
        <w:tc>
          <w:tcPr>
            <w:tcW w:w="140" w:type="dxa"/>
            <w:tcBorders>
              <w:lef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8"/>
                <w:szCs w:val="8"/>
                <w:lang w:eastAsia="ru-RU"/>
              </w:rPr>
            </w:pPr>
          </w:p>
        </w:tc>
        <w:tc>
          <w:tcPr>
            <w:tcW w:w="34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8"/>
                <w:szCs w:val="8"/>
                <w:lang w:eastAsia="ru-RU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8"/>
                <w:szCs w:val="8"/>
                <w:lang w:eastAsia="ru-RU"/>
              </w:rPr>
            </w:pPr>
          </w:p>
        </w:tc>
        <w:tc>
          <w:tcPr>
            <w:tcW w:w="1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8"/>
                <w:szCs w:val="8"/>
                <w:lang w:eastAsia="ru-RU"/>
              </w:rPr>
            </w:pPr>
          </w:p>
        </w:tc>
        <w:tc>
          <w:tcPr>
            <w:tcW w:w="23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8"/>
                <w:szCs w:val="8"/>
                <w:lang w:eastAsia="ru-RU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8"/>
                <w:szCs w:val="8"/>
                <w:lang w:eastAsia="ru-RU"/>
              </w:rPr>
            </w:pPr>
          </w:p>
        </w:tc>
        <w:tc>
          <w:tcPr>
            <w:tcW w:w="1420" w:type="dxa"/>
            <w:gridSpan w:val="3"/>
            <w:vMerge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8"/>
                <w:szCs w:val="8"/>
                <w:lang w:eastAsia="ru-RU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8"/>
                <w:szCs w:val="8"/>
                <w:lang w:eastAsia="ru-RU"/>
              </w:rPr>
            </w:pPr>
          </w:p>
        </w:tc>
        <w:tc>
          <w:tcPr>
            <w:tcW w:w="1440" w:type="dxa"/>
            <w:gridSpan w:val="3"/>
            <w:vMerge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8"/>
                <w:szCs w:val="8"/>
                <w:lang w:eastAsia="ru-RU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8"/>
                <w:szCs w:val="8"/>
                <w:lang w:eastAsia="ru-RU"/>
              </w:rPr>
            </w:pPr>
          </w:p>
        </w:tc>
        <w:tc>
          <w:tcPr>
            <w:tcW w:w="234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корректно сообщать товарищу</w:t>
            </w:r>
          </w:p>
        </w:tc>
        <w:tc>
          <w:tcPr>
            <w:tcW w:w="26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8"/>
                <w:szCs w:val="8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8"/>
                <w:szCs w:val="8"/>
                <w:lang w:eastAsia="ru-RU"/>
              </w:rPr>
            </w:pPr>
          </w:p>
        </w:tc>
        <w:tc>
          <w:tcPr>
            <w:tcW w:w="26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8"/>
                <w:szCs w:val="8"/>
                <w:lang w:eastAsia="ru-RU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8"/>
                <w:szCs w:val="8"/>
                <w:lang w:eastAsia="ru-RU"/>
              </w:rPr>
            </w:pPr>
          </w:p>
        </w:tc>
        <w:tc>
          <w:tcPr>
            <w:tcW w:w="2340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8"/>
                <w:szCs w:val="8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8"/>
                <w:szCs w:val="8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92"/>
        </w:trPr>
        <w:tc>
          <w:tcPr>
            <w:tcW w:w="140" w:type="dxa"/>
            <w:tcBorders>
              <w:lef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8"/>
                <w:szCs w:val="8"/>
                <w:lang w:eastAsia="ru-RU"/>
              </w:rPr>
            </w:pPr>
          </w:p>
        </w:tc>
        <w:tc>
          <w:tcPr>
            <w:tcW w:w="34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8"/>
                <w:szCs w:val="8"/>
                <w:lang w:eastAsia="ru-RU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8"/>
                <w:szCs w:val="8"/>
                <w:lang w:eastAsia="ru-RU"/>
              </w:rPr>
            </w:pPr>
          </w:p>
        </w:tc>
        <w:tc>
          <w:tcPr>
            <w:tcW w:w="1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8"/>
                <w:szCs w:val="8"/>
                <w:lang w:eastAsia="ru-RU"/>
              </w:rPr>
            </w:pPr>
          </w:p>
        </w:tc>
        <w:tc>
          <w:tcPr>
            <w:tcW w:w="23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8"/>
                <w:szCs w:val="8"/>
                <w:lang w:eastAsia="ru-RU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8"/>
                <w:szCs w:val="8"/>
                <w:lang w:eastAsia="ru-RU"/>
              </w:rPr>
            </w:pPr>
          </w:p>
        </w:tc>
        <w:tc>
          <w:tcPr>
            <w:tcW w:w="24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8"/>
                <w:szCs w:val="8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8"/>
                <w:szCs w:val="8"/>
                <w:lang w:eastAsia="ru-RU"/>
              </w:rPr>
            </w:pPr>
          </w:p>
        </w:tc>
        <w:tc>
          <w:tcPr>
            <w:tcW w:w="26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8"/>
                <w:szCs w:val="8"/>
                <w:lang w:eastAsia="ru-RU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8"/>
                <w:szCs w:val="8"/>
                <w:lang w:eastAsia="ru-RU"/>
              </w:rPr>
            </w:pPr>
          </w:p>
        </w:tc>
        <w:tc>
          <w:tcPr>
            <w:tcW w:w="26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8"/>
                <w:szCs w:val="8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8"/>
                <w:szCs w:val="8"/>
                <w:lang w:eastAsia="ru-RU"/>
              </w:rPr>
            </w:pPr>
          </w:p>
        </w:tc>
        <w:tc>
          <w:tcPr>
            <w:tcW w:w="26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8"/>
                <w:szCs w:val="8"/>
                <w:lang w:eastAsia="ru-RU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8"/>
                <w:szCs w:val="8"/>
                <w:lang w:eastAsia="ru-RU"/>
              </w:rPr>
            </w:pPr>
          </w:p>
        </w:tc>
        <w:tc>
          <w:tcPr>
            <w:tcW w:w="2340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8"/>
                <w:szCs w:val="8"/>
                <w:lang w:eastAsia="ru-RU"/>
              </w:rPr>
            </w:pPr>
          </w:p>
        </w:tc>
        <w:tc>
          <w:tcPr>
            <w:tcW w:w="26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8"/>
                <w:szCs w:val="8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8"/>
                <w:szCs w:val="8"/>
                <w:lang w:eastAsia="ru-RU"/>
              </w:rPr>
            </w:pPr>
          </w:p>
        </w:tc>
        <w:tc>
          <w:tcPr>
            <w:tcW w:w="26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8"/>
                <w:szCs w:val="8"/>
                <w:lang w:eastAsia="ru-RU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8"/>
                <w:szCs w:val="8"/>
                <w:lang w:eastAsia="ru-RU"/>
              </w:rPr>
            </w:pPr>
          </w:p>
        </w:tc>
        <w:tc>
          <w:tcPr>
            <w:tcW w:w="24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8"/>
                <w:szCs w:val="8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8"/>
                <w:szCs w:val="8"/>
                <w:lang w:eastAsia="ru-RU"/>
              </w:rPr>
            </w:pPr>
          </w:p>
        </w:tc>
        <w:tc>
          <w:tcPr>
            <w:tcW w:w="26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8"/>
                <w:szCs w:val="8"/>
                <w:lang w:eastAsia="ru-RU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8"/>
                <w:szCs w:val="8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8"/>
                <w:szCs w:val="8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187"/>
        </w:trPr>
        <w:tc>
          <w:tcPr>
            <w:tcW w:w="140" w:type="dxa"/>
            <w:tcBorders>
              <w:lef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34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23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420" w:type="dxa"/>
            <w:gridSpan w:val="3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об ошибках</w:t>
            </w: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197"/>
        </w:trPr>
        <w:tc>
          <w:tcPr>
            <w:tcW w:w="1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7"/>
                <w:szCs w:val="17"/>
                <w:lang w:eastAsia="ru-RU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7"/>
                <w:szCs w:val="17"/>
                <w:lang w:eastAsia="ru-RU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7"/>
                <w:szCs w:val="17"/>
                <w:lang w:eastAsia="ru-RU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7"/>
                <w:szCs w:val="17"/>
                <w:lang w:eastAsia="ru-RU"/>
              </w:rPr>
            </w:pPr>
          </w:p>
        </w:tc>
        <w:tc>
          <w:tcPr>
            <w:tcW w:w="232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7"/>
                <w:szCs w:val="17"/>
                <w:lang w:eastAsia="ru-RU"/>
              </w:rPr>
            </w:pPr>
          </w:p>
        </w:tc>
        <w:tc>
          <w:tcPr>
            <w:tcW w:w="11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197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1 полугодие</w:t>
            </w:r>
          </w:p>
        </w:tc>
        <w:tc>
          <w:tcPr>
            <w:tcW w:w="11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197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2 полугодие</w:t>
            </w:r>
          </w:p>
        </w:tc>
        <w:tc>
          <w:tcPr>
            <w:tcW w:w="11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197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1 полугодие</w:t>
            </w:r>
          </w:p>
        </w:tc>
        <w:tc>
          <w:tcPr>
            <w:tcW w:w="11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197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2 полугодие</w:t>
            </w:r>
          </w:p>
        </w:tc>
        <w:tc>
          <w:tcPr>
            <w:tcW w:w="11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197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1 полугодие</w:t>
            </w:r>
          </w:p>
        </w:tc>
        <w:tc>
          <w:tcPr>
            <w:tcW w:w="11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197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2 полугодие</w:t>
            </w:r>
          </w:p>
        </w:tc>
        <w:tc>
          <w:tcPr>
            <w:tcW w:w="11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197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1 полугодие</w:t>
            </w:r>
          </w:p>
        </w:tc>
        <w:tc>
          <w:tcPr>
            <w:tcW w:w="11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197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2 полугодие</w:t>
            </w:r>
          </w:p>
        </w:tc>
        <w:tc>
          <w:tcPr>
            <w:tcW w:w="11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197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1 полугодие</w:t>
            </w:r>
          </w:p>
        </w:tc>
        <w:tc>
          <w:tcPr>
            <w:tcW w:w="11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197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2 полугодие</w:t>
            </w:r>
          </w:p>
        </w:tc>
        <w:tc>
          <w:tcPr>
            <w:tcW w:w="14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16"/>
        </w:trPr>
        <w:tc>
          <w:tcPr>
            <w:tcW w:w="140" w:type="dxa"/>
            <w:tcBorders>
              <w:lef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340" w:type="dxa"/>
            <w:vAlign w:val="bottom"/>
          </w:tcPr>
          <w:p w:rsidR="006C5940" w:rsidRPr="006C5940" w:rsidRDefault="006C5940" w:rsidP="006C5940">
            <w:pPr>
              <w:spacing w:after="0" w:line="216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3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4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6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6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6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4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6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6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6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4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6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30"/>
        </w:trPr>
        <w:tc>
          <w:tcPr>
            <w:tcW w:w="1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  <w:lang w:eastAsia="ru-RU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  <w:lang w:eastAsia="ru-RU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  <w:lang w:eastAsia="ru-RU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  <w:lang w:eastAsia="ru-RU"/>
              </w:rPr>
            </w:pPr>
          </w:p>
        </w:tc>
        <w:tc>
          <w:tcPr>
            <w:tcW w:w="232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  <w:lang w:eastAsia="ru-RU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  <w:lang w:eastAsia="ru-RU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  <w:lang w:eastAsia="ru-RU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  <w:lang w:eastAsia="ru-RU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  <w:lang w:eastAsia="ru-RU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  <w:lang w:eastAsia="ru-RU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  <w:lang w:eastAsia="ru-RU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  <w:lang w:eastAsia="ru-RU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  <w:lang w:eastAsia="ru-RU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  <w:lang w:eastAsia="ru-RU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12"/>
        </w:trPr>
        <w:tc>
          <w:tcPr>
            <w:tcW w:w="140" w:type="dxa"/>
            <w:tcBorders>
              <w:lef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340" w:type="dxa"/>
            <w:vAlign w:val="bottom"/>
          </w:tcPr>
          <w:p w:rsidR="006C5940" w:rsidRPr="006C5940" w:rsidRDefault="006C5940" w:rsidP="006C5940">
            <w:pPr>
              <w:spacing w:after="0" w:line="211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3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4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6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6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6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4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6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6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6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4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6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32"/>
        </w:trPr>
        <w:tc>
          <w:tcPr>
            <w:tcW w:w="1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  <w:lang w:eastAsia="ru-RU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  <w:lang w:eastAsia="ru-RU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  <w:lang w:eastAsia="ru-RU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  <w:lang w:eastAsia="ru-RU"/>
              </w:rPr>
            </w:pPr>
          </w:p>
        </w:tc>
        <w:tc>
          <w:tcPr>
            <w:tcW w:w="232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  <w:lang w:eastAsia="ru-RU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  <w:lang w:eastAsia="ru-RU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  <w:lang w:eastAsia="ru-RU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  <w:lang w:eastAsia="ru-RU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  <w:lang w:eastAsia="ru-RU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  <w:lang w:eastAsia="ru-RU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  <w:lang w:eastAsia="ru-RU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  <w:lang w:eastAsia="ru-RU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  <w:lang w:eastAsia="ru-RU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  <w:lang w:eastAsia="ru-RU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</w:tbl>
    <w:p w:rsidR="006C5940" w:rsidRPr="006C5940" w:rsidRDefault="006C5940" w:rsidP="006C5940">
      <w:pPr>
        <w:spacing w:after="0" w:line="4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33" w:lineRule="auto"/>
        <w:ind w:right="140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b/>
          <w:bCs/>
          <w:sz w:val="18"/>
          <w:szCs w:val="18"/>
          <w:lang w:eastAsia="ru-RU"/>
        </w:rPr>
        <w:t xml:space="preserve">Уровни </w:t>
      </w:r>
      <w:proofErr w:type="spellStart"/>
      <w:r w:rsidRPr="006C5940">
        <w:rPr>
          <w:rFonts w:ascii="Times New Roman" w:eastAsia="Times New Roman" w:hAnsi="Times New Roman"/>
          <w:b/>
          <w:bCs/>
          <w:sz w:val="18"/>
          <w:szCs w:val="18"/>
          <w:lang w:eastAsia="ru-RU"/>
        </w:rPr>
        <w:t>проявления</w:t>
      </w:r>
      <w:proofErr w:type="gramStart"/>
      <w:r w:rsidRPr="006C5940">
        <w:rPr>
          <w:rFonts w:ascii="Times New Roman" w:eastAsia="Times New Roman" w:hAnsi="Times New Roman"/>
          <w:sz w:val="18"/>
          <w:szCs w:val="18"/>
          <w:lang w:eastAsia="ru-RU"/>
        </w:rPr>
        <w:t>:в</w:t>
      </w:r>
      <w:proofErr w:type="gramEnd"/>
      <w:r w:rsidRPr="006C5940">
        <w:rPr>
          <w:rFonts w:ascii="Times New Roman" w:eastAsia="Times New Roman" w:hAnsi="Times New Roman"/>
          <w:sz w:val="18"/>
          <w:szCs w:val="18"/>
          <w:lang w:eastAsia="ru-RU"/>
        </w:rPr>
        <w:t>ысокий</w:t>
      </w:r>
      <w:proofErr w:type="spellEnd"/>
      <w:r w:rsidRPr="006C5940">
        <w:rPr>
          <w:rFonts w:ascii="Times New Roman" w:eastAsia="Times New Roman" w:hAnsi="Times New Roman"/>
          <w:sz w:val="18"/>
          <w:szCs w:val="18"/>
          <w:lang w:eastAsia="ru-RU"/>
        </w:rPr>
        <w:t xml:space="preserve">(В) –проявляется всегда(80 – 100 %);средний(С) –проявляется часто(более50 %);начальный(Н) (низкий) –проявляется не </w:t>
      </w:r>
      <w:proofErr w:type="spellStart"/>
      <w:r w:rsidRPr="006C5940">
        <w:rPr>
          <w:rFonts w:ascii="Times New Roman" w:eastAsia="Times New Roman" w:hAnsi="Times New Roman"/>
          <w:sz w:val="18"/>
          <w:szCs w:val="18"/>
          <w:lang w:eastAsia="ru-RU"/>
        </w:rPr>
        <w:t>всегда,иногда,редко</w:t>
      </w:r>
      <w:proofErr w:type="spellEnd"/>
      <w:r w:rsidRPr="006C5940">
        <w:rPr>
          <w:rFonts w:ascii="Times New Roman" w:eastAsia="Times New Roman" w:hAnsi="Times New Roman"/>
          <w:sz w:val="18"/>
          <w:szCs w:val="18"/>
          <w:lang w:eastAsia="ru-RU"/>
        </w:rPr>
        <w:t>(менее50 %);при от-</w:t>
      </w:r>
      <w:proofErr w:type="spellStart"/>
      <w:r w:rsidRPr="006C5940">
        <w:rPr>
          <w:rFonts w:ascii="Times New Roman" w:eastAsia="Times New Roman" w:hAnsi="Times New Roman"/>
          <w:sz w:val="18"/>
          <w:szCs w:val="18"/>
          <w:lang w:eastAsia="ru-RU"/>
        </w:rPr>
        <w:t>сутствии</w:t>
      </w:r>
      <w:proofErr w:type="spellEnd"/>
      <w:r w:rsidRPr="006C5940">
        <w:rPr>
          <w:rFonts w:ascii="Times New Roman" w:eastAsia="Times New Roman" w:hAnsi="Times New Roman"/>
          <w:sz w:val="18"/>
          <w:szCs w:val="18"/>
          <w:lang w:eastAsia="ru-RU"/>
        </w:rPr>
        <w:t xml:space="preserve"> показателей данного результата педагог ставит прочерк (---)</w:t>
      </w:r>
    </w:p>
    <w:p w:rsidR="006C5940" w:rsidRPr="006C5940" w:rsidRDefault="006C5940" w:rsidP="006C5940">
      <w:pPr>
        <w:spacing w:after="0" w:line="328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lang w:eastAsia="ru-RU"/>
        </w:rPr>
        <w:sectPr w:rsidR="006C5940" w:rsidRPr="006C5940" w:rsidSect="006C5940">
          <w:pgSz w:w="16840" w:h="11921" w:orient="landscape"/>
          <w:pgMar w:top="710" w:right="561" w:bottom="1134" w:left="440" w:header="0" w:footer="0" w:gutter="0"/>
          <w:cols w:space="720" w:equalWidth="0">
            <w:col w:w="15840"/>
          </w:cols>
        </w:sectPr>
      </w:pPr>
    </w:p>
    <w:p w:rsidR="006C5940" w:rsidRPr="006C5940" w:rsidRDefault="006C5940" w:rsidP="006C5940">
      <w:pPr>
        <w:spacing w:after="0" w:line="240" w:lineRule="auto"/>
        <w:jc w:val="center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lastRenderedPageBreak/>
        <w:t>Пояснительная записка</w:t>
      </w:r>
    </w:p>
    <w:p w:rsidR="006C5940" w:rsidRPr="006C5940" w:rsidRDefault="006C5940" w:rsidP="006C5940">
      <w:pPr>
        <w:spacing w:after="0" w:line="6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numPr>
          <w:ilvl w:val="0"/>
          <w:numId w:val="26"/>
        </w:numPr>
        <w:tabs>
          <w:tab w:val="left" w:pos="3649"/>
        </w:tabs>
        <w:spacing w:after="0" w:line="232" w:lineRule="auto"/>
        <w:ind w:left="3080" w:right="3060" w:firstLine="351"/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</w:pPr>
      <w:proofErr w:type="spellStart"/>
      <w:r w:rsidRPr="006C5940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>КИМам</w:t>
      </w:r>
      <w:proofErr w:type="spellEnd"/>
      <w:r w:rsidRPr="006C5940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 xml:space="preserve"> для проведения промежуточной аттестации</w:t>
      </w: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>учащихся 6 класса по географии за 20__-20__ учебный год</w:t>
      </w: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316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34" w:lineRule="auto"/>
        <w:jc w:val="both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 xml:space="preserve">Цель проведения работы: определение усвоения знаний по начальному курсу географии и </w:t>
      </w:r>
      <w:proofErr w:type="spellStart"/>
      <w:r w:rsidRPr="006C5940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сформированности</w:t>
      </w:r>
      <w:proofErr w:type="spellEnd"/>
      <w:r w:rsidRPr="006C5940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 xml:space="preserve"> умений учащихся определять географические </w:t>
      </w:r>
      <w:proofErr w:type="gramStart"/>
      <w:r w:rsidRPr="006C5940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ко-ординаты</w:t>
      </w:r>
      <w:proofErr w:type="gramEnd"/>
      <w:r w:rsidRPr="006C5940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 xml:space="preserve"> точек и точки по географическим координатам.</w:t>
      </w:r>
    </w:p>
    <w:p w:rsidR="006C5940" w:rsidRPr="006C5940" w:rsidRDefault="006C5940" w:rsidP="006C5940">
      <w:pPr>
        <w:spacing w:after="0" w:line="23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32" w:lineRule="auto"/>
        <w:jc w:val="both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 xml:space="preserve">Задания составлены в соответствии с изученными темами и с учетом </w:t>
      </w:r>
      <w:proofErr w:type="spellStart"/>
      <w:proofErr w:type="gramStart"/>
      <w:r w:rsidRPr="006C5940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тре-бований</w:t>
      </w:r>
      <w:proofErr w:type="spellEnd"/>
      <w:proofErr w:type="gramEnd"/>
      <w:r w:rsidRPr="006C5940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 xml:space="preserve"> ФК ГОС к знаниям и умениям учащихся 6 классов.</w:t>
      </w:r>
    </w:p>
    <w:p w:rsidR="006C5940" w:rsidRPr="006C5940" w:rsidRDefault="006C5940" w:rsidP="006C5940">
      <w:pPr>
        <w:spacing w:after="0" w:line="232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Форма проведения:</w:t>
      </w:r>
    </w:p>
    <w:p w:rsidR="006C5940" w:rsidRPr="006C5940" w:rsidRDefault="006C5940" w:rsidP="006C5940">
      <w:pPr>
        <w:spacing w:after="0" w:line="51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34" w:lineRule="auto"/>
        <w:ind w:right="3200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На выполнение заданий отводится 40-45 минут. Разрешается использование атласа и калькулятора. Критерии оценивания:</w:t>
      </w:r>
    </w:p>
    <w:p w:rsidR="006C5940" w:rsidRPr="006C5940" w:rsidRDefault="006C5940" w:rsidP="006C5940">
      <w:pPr>
        <w:spacing w:after="0" w:line="12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90-100% верных ответов</w:t>
      </w:r>
    </w:p>
    <w:p w:rsidR="006C5940" w:rsidRPr="006C5940" w:rsidRDefault="006C5940" w:rsidP="006C5940">
      <w:pPr>
        <w:spacing w:after="0" w:line="28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40" w:lineRule="auto"/>
        <w:ind w:right="5160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 xml:space="preserve">– «5»; 70-89% верных </w:t>
      </w:r>
      <w:proofErr w:type="gramStart"/>
      <w:r w:rsidRPr="006C5940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от-</w:t>
      </w:r>
      <w:proofErr w:type="spellStart"/>
      <w:r w:rsidRPr="006C5940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ветов</w:t>
      </w:r>
      <w:proofErr w:type="spellEnd"/>
      <w:proofErr w:type="gramEnd"/>
      <w:r w:rsidRPr="006C5940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 xml:space="preserve"> – «4»; 50-69% вер-</w:t>
      </w:r>
    </w:p>
    <w:p w:rsidR="006C5940" w:rsidRPr="006C5940" w:rsidRDefault="006C5940" w:rsidP="006C5940">
      <w:pPr>
        <w:spacing w:after="0" w:line="14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proofErr w:type="spellStart"/>
      <w:r w:rsidRPr="006C5940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ных</w:t>
      </w:r>
      <w:proofErr w:type="spellEnd"/>
      <w:r w:rsidRPr="006C5940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 xml:space="preserve"> ответов – «3»;</w:t>
      </w:r>
    </w:p>
    <w:p w:rsidR="006C5940" w:rsidRPr="006C5940" w:rsidRDefault="006C5940" w:rsidP="006C5940">
      <w:pPr>
        <w:spacing w:after="0" w:line="2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менее 50% - «2».</w:t>
      </w: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66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40" w:lineRule="auto"/>
        <w:ind w:right="-539"/>
        <w:jc w:val="center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Вариант 1</w:t>
      </w:r>
    </w:p>
    <w:p w:rsidR="006C5940" w:rsidRPr="006C5940" w:rsidRDefault="006C5940" w:rsidP="006C5940">
      <w:pPr>
        <w:spacing w:after="0" w:line="240" w:lineRule="auto"/>
        <w:ind w:right="-199"/>
        <w:jc w:val="center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1. Определите географические координаты города Дели, расположенного на юге Евразии.</w:t>
      </w:r>
    </w:p>
    <w:p w:rsidR="006C5940" w:rsidRPr="006C5940" w:rsidRDefault="006C5940" w:rsidP="006C5940">
      <w:pPr>
        <w:spacing w:after="0" w:line="18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2. Самый высокий водопад мира низвергается с высоты 1045м. Определите название во-</w:t>
      </w:r>
      <w:proofErr w:type="spellStart"/>
      <w:r w:rsidRPr="006C5940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допада</w:t>
      </w:r>
      <w:proofErr w:type="spellEnd"/>
      <w:proofErr w:type="gramStart"/>
      <w:r w:rsidRPr="006C5940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 ,</w:t>
      </w:r>
      <w:proofErr w:type="gramEnd"/>
      <w:r w:rsidRPr="006C5940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 если его координаты 6</w:t>
      </w:r>
      <w:r w:rsidRPr="006C5940">
        <w:rPr>
          <w:rFonts w:ascii="Times New Roman" w:eastAsia="Times New Roman" w:hAnsi="Times New Roman"/>
          <w:i/>
          <w:iCs/>
          <w:sz w:val="41"/>
          <w:szCs w:val="41"/>
          <w:vertAlign w:val="superscript"/>
          <w:lang w:eastAsia="ru-RU"/>
        </w:rPr>
        <w:t>0</w:t>
      </w:r>
      <w:r w:rsidRPr="006C5940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с.ш. и 62</w:t>
      </w:r>
      <w:r w:rsidRPr="006C5940">
        <w:rPr>
          <w:rFonts w:ascii="Times New Roman" w:eastAsia="Times New Roman" w:hAnsi="Times New Roman"/>
          <w:i/>
          <w:iCs/>
          <w:sz w:val="41"/>
          <w:szCs w:val="41"/>
          <w:vertAlign w:val="superscript"/>
          <w:lang w:eastAsia="ru-RU"/>
        </w:rPr>
        <w:t>0</w:t>
      </w:r>
      <w:r w:rsidRPr="006C5940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з.д.</w:t>
      </w:r>
    </w:p>
    <w:p w:rsidR="006C5940" w:rsidRPr="006C5940" w:rsidRDefault="006C5940" w:rsidP="006C5940">
      <w:pPr>
        <w:numPr>
          <w:ilvl w:val="0"/>
          <w:numId w:val="28"/>
        </w:numPr>
        <w:tabs>
          <w:tab w:val="left" w:pos="660"/>
        </w:tabs>
        <w:spacing w:after="0" w:line="186" w:lineRule="auto"/>
        <w:ind w:left="660" w:hanging="239"/>
        <w:rPr>
          <w:rFonts w:ascii="Times New Roman" w:eastAsia="Times New Roman" w:hAnsi="Times New Roman"/>
          <w:i/>
          <w:iCs/>
          <w:sz w:val="23"/>
          <w:szCs w:val="23"/>
          <w:lang w:eastAsia="ru-RU"/>
        </w:rPr>
      </w:pPr>
      <w:r w:rsidRPr="006C5940">
        <w:rPr>
          <w:rFonts w:ascii="Times New Roman" w:eastAsia="Times New Roman" w:hAnsi="Times New Roman"/>
          <w:i/>
          <w:iCs/>
          <w:sz w:val="23"/>
          <w:szCs w:val="23"/>
          <w:lang w:eastAsia="ru-RU"/>
        </w:rPr>
        <w:t>и т.д.</w:t>
      </w:r>
    </w:p>
    <w:p w:rsidR="006C5940" w:rsidRPr="006C5940" w:rsidRDefault="006C5940" w:rsidP="006C5940">
      <w:pPr>
        <w:spacing w:after="0" w:line="184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i/>
          <w:iCs/>
          <w:sz w:val="12"/>
          <w:szCs w:val="12"/>
          <w:vertAlign w:val="superscript"/>
          <w:lang w:eastAsia="ru-RU"/>
        </w:rPr>
        <w:t>0</w:t>
      </w:r>
    </w:p>
    <w:p w:rsidR="006C5940" w:rsidRPr="006C5940" w:rsidRDefault="006C5940" w:rsidP="006C5940">
      <w:pPr>
        <w:tabs>
          <w:tab w:val="left" w:pos="6380"/>
          <w:tab w:val="left" w:pos="8600"/>
        </w:tabs>
        <w:spacing w:after="0" w:line="228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6*.  Почему кругосветное путешествие по параллели 60</w:t>
      </w:r>
      <w:r w:rsidRPr="006C5940">
        <w:rPr>
          <w:rFonts w:ascii="Times New Roman" w:eastAsiaTheme="minorEastAsia" w:hAnsi="Times New Roman"/>
          <w:sz w:val="20"/>
          <w:szCs w:val="20"/>
          <w:lang w:eastAsia="ru-RU"/>
        </w:rPr>
        <w:tab/>
      </w:r>
      <w:proofErr w:type="spellStart"/>
      <w:r w:rsidRPr="006C5940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с.ш</w:t>
      </w:r>
      <w:proofErr w:type="spellEnd"/>
      <w:r w:rsidRPr="006C5940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. короче, чем по</w:t>
      </w:r>
      <w:r w:rsidRPr="006C5940">
        <w:rPr>
          <w:rFonts w:ascii="Times New Roman" w:eastAsiaTheme="minorEastAsia" w:hAnsi="Times New Roman"/>
          <w:sz w:val="20"/>
          <w:szCs w:val="20"/>
          <w:lang w:eastAsia="ru-RU"/>
        </w:rPr>
        <w:tab/>
      </w:r>
      <w:r w:rsidRPr="006C5940">
        <w:rPr>
          <w:rFonts w:ascii="Times New Roman" w:eastAsia="Times New Roman" w:hAnsi="Times New Roman"/>
          <w:i/>
          <w:iCs/>
          <w:sz w:val="23"/>
          <w:szCs w:val="23"/>
          <w:lang w:eastAsia="ru-RU"/>
        </w:rPr>
        <w:t>параллели</w:t>
      </w: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7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Вариант 2</w:t>
      </w:r>
    </w:p>
    <w:p w:rsidR="006C5940" w:rsidRPr="006C5940" w:rsidRDefault="006C5940" w:rsidP="006C5940">
      <w:pPr>
        <w:spacing w:after="0" w:line="19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numPr>
          <w:ilvl w:val="0"/>
          <w:numId w:val="29"/>
        </w:numPr>
        <w:tabs>
          <w:tab w:val="left" w:pos="682"/>
        </w:tabs>
        <w:spacing w:after="0" w:line="231" w:lineRule="auto"/>
        <w:ind w:firstLine="421"/>
        <w:rPr>
          <w:rFonts w:ascii="Times New Roman" w:eastAsia="Times New Roman" w:hAnsi="Times New Roman"/>
          <w:i/>
          <w:iCs/>
          <w:sz w:val="24"/>
          <w:szCs w:val="24"/>
          <w:lang w:eastAsia="ru-RU"/>
        </w:rPr>
      </w:pPr>
      <w:r w:rsidRPr="006C5940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Определите географические координаты города Рио-де-Жанейро, который находится на восточном побережье Южной Америки.</w:t>
      </w:r>
    </w:p>
    <w:p w:rsidR="006C5940" w:rsidRPr="006C5940" w:rsidRDefault="006C5940" w:rsidP="006C5940">
      <w:pPr>
        <w:spacing w:after="0" w:line="1" w:lineRule="exact"/>
        <w:rPr>
          <w:rFonts w:ascii="Times New Roman" w:eastAsia="Times New Roman" w:hAnsi="Times New Roman"/>
          <w:i/>
          <w:iCs/>
          <w:sz w:val="24"/>
          <w:szCs w:val="24"/>
          <w:lang w:eastAsia="ru-RU"/>
        </w:rPr>
      </w:pPr>
    </w:p>
    <w:p w:rsidR="006C5940" w:rsidRPr="006C5940" w:rsidRDefault="006C5940" w:rsidP="006C5940">
      <w:pPr>
        <w:numPr>
          <w:ilvl w:val="0"/>
          <w:numId w:val="29"/>
        </w:numPr>
        <w:tabs>
          <w:tab w:val="left" w:pos="660"/>
        </w:tabs>
        <w:spacing w:after="0" w:line="196" w:lineRule="auto"/>
        <w:ind w:left="660" w:hanging="239"/>
        <w:jc w:val="both"/>
        <w:rPr>
          <w:rFonts w:ascii="Times New Roman" w:eastAsia="Times New Roman" w:hAnsi="Times New Roman"/>
          <w:i/>
          <w:iCs/>
          <w:sz w:val="24"/>
          <w:szCs w:val="24"/>
          <w:lang w:eastAsia="ru-RU"/>
        </w:rPr>
      </w:pPr>
      <w:r w:rsidRPr="006C5940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Этот остров известен каменным статуям из спрессованного вулканического пепла в </w:t>
      </w:r>
      <w:proofErr w:type="spellStart"/>
      <w:proofErr w:type="gramStart"/>
      <w:r w:rsidRPr="006C5940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ви</w:t>
      </w:r>
      <w:proofErr w:type="spellEnd"/>
      <w:r w:rsidRPr="006C5940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-де</w:t>
      </w:r>
      <w:proofErr w:type="gramEnd"/>
      <w:r w:rsidRPr="006C5940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 человеческой головы с туловищем. Определите название этого острова, если его </w:t>
      </w:r>
      <w:proofErr w:type="gramStart"/>
      <w:r w:rsidRPr="006C5940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ко-ординаты</w:t>
      </w:r>
      <w:proofErr w:type="gramEnd"/>
      <w:r w:rsidRPr="006C5940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 26</w:t>
      </w:r>
      <w:r w:rsidRPr="006C5940">
        <w:rPr>
          <w:rFonts w:ascii="Times New Roman" w:eastAsia="Times New Roman" w:hAnsi="Times New Roman"/>
          <w:i/>
          <w:iCs/>
          <w:sz w:val="42"/>
          <w:szCs w:val="42"/>
          <w:vertAlign w:val="superscript"/>
          <w:lang w:eastAsia="ru-RU"/>
        </w:rPr>
        <w:t>0</w:t>
      </w:r>
      <w:r w:rsidRPr="006C5940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ю.ш. и 111</w:t>
      </w:r>
      <w:r w:rsidRPr="006C5940">
        <w:rPr>
          <w:rFonts w:ascii="Times New Roman" w:eastAsia="Times New Roman" w:hAnsi="Times New Roman"/>
          <w:i/>
          <w:iCs/>
          <w:sz w:val="42"/>
          <w:szCs w:val="42"/>
          <w:vertAlign w:val="superscript"/>
          <w:lang w:eastAsia="ru-RU"/>
        </w:rPr>
        <w:t>0</w:t>
      </w:r>
      <w:r w:rsidRPr="006C5940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з.д.</w:t>
      </w:r>
    </w:p>
    <w:p w:rsidR="006C5940" w:rsidRPr="006C5940" w:rsidRDefault="006C5940" w:rsidP="006C5940">
      <w:pPr>
        <w:spacing w:after="0" w:line="2" w:lineRule="exact"/>
        <w:rPr>
          <w:rFonts w:ascii="Times New Roman" w:eastAsia="Times New Roman" w:hAnsi="Times New Roman"/>
          <w:i/>
          <w:iCs/>
          <w:sz w:val="24"/>
          <w:szCs w:val="24"/>
          <w:lang w:eastAsia="ru-RU"/>
        </w:rPr>
      </w:pPr>
    </w:p>
    <w:p w:rsidR="006C5940" w:rsidRPr="006C5940" w:rsidRDefault="006C5940" w:rsidP="006C5940">
      <w:pPr>
        <w:numPr>
          <w:ilvl w:val="0"/>
          <w:numId w:val="29"/>
        </w:numPr>
        <w:tabs>
          <w:tab w:val="left" w:pos="720"/>
        </w:tabs>
        <w:spacing w:after="0" w:line="220" w:lineRule="auto"/>
        <w:ind w:left="720" w:hanging="299"/>
        <w:rPr>
          <w:rFonts w:ascii="Times New Roman" w:eastAsia="Times New Roman" w:hAnsi="Times New Roman"/>
          <w:i/>
          <w:iCs/>
          <w:sz w:val="24"/>
          <w:szCs w:val="24"/>
          <w:lang w:eastAsia="ru-RU"/>
        </w:rPr>
      </w:pPr>
      <w:proofErr w:type="spellStart"/>
      <w:r w:rsidRPr="006C5940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и.т.д</w:t>
      </w:r>
      <w:proofErr w:type="spellEnd"/>
      <w:r w:rsidRPr="006C5940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.</w:t>
      </w:r>
    </w:p>
    <w:p w:rsidR="006C5940" w:rsidRPr="006C5940" w:rsidRDefault="006C5940" w:rsidP="006C5940">
      <w:pPr>
        <w:spacing w:after="0" w:line="238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6*. Почему нельзя совершить кругосветное путешествие, </w:t>
      </w:r>
      <w:proofErr w:type="gramStart"/>
      <w:r w:rsidRPr="006C5940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двигаясь</w:t>
      </w:r>
      <w:proofErr w:type="gramEnd"/>
      <w:r w:rsidRPr="006C5940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 все время на север?</w:t>
      </w:r>
    </w:p>
    <w:p w:rsidR="006C5940" w:rsidRPr="006C5940" w:rsidRDefault="006C5940" w:rsidP="006C5940">
      <w:pPr>
        <w:spacing w:after="0" w:line="277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Примечание: * задания повышенной сложности.</w:t>
      </w: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22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tabs>
          <w:tab w:val="left" w:pos="780"/>
        </w:tabs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7.7.</w:t>
      </w:r>
      <w:r w:rsidRPr="006C5940">
        <w:rPr>
          <w:rFonts w:ascii="Times New Roman" w:eastAsiaTheme="minorEastAsia" w:hAnsi="Times New Roman"/>
          <w:sz w:val="20"/>
          <w:szCs w:val="20"/>
          <w:lang w:eastAsia="ru-RU"/>
        </w:rPr>
        <w:tab/>
      </w:r>
      <w:r w:rsidRPr="006C5940">
        <w:rPr>
          <w:rFonts w:ascii="Times New Roman" w:eastAsia="Times New Roman" w:hAnsi="Times New Roman"/>
          <w:b/>
          <w:bCs/>
          <w:sz w:val="27"/>
          <w:szCs w:val="27"/>
          <w:lang w:eastAsia="ru-RU"/>
        </w:rPr>
        <w:t>Оформление работ учащихся.</w:t>
      </w:r>
    </w:p>
    <w:p w:rsidR="006C5940" w:rsidRPr="006C5940" w:rsidRDefault="006C5940" w:rsidP="006C5940">
      <w:pPr>
        <w:spacing w:after="0" w:line="8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32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8"/>
          <w:szCs w:val="28"/>
          <w:lang w:eastAsia="ru-RU"/>
        </w:rPr>
        <w:t>- Если работы выполняются учениками в с</w:t>
      </w:r>
      <w:r w:rsidR="00374748">
        <w:rPr>
          <w:rFonts w:ascii="Times New Roman" w:eastAsia="Times New Roman" w:hAnsi="Times New Roman"/>
          <w:sz w:val="28"/>
          <w:szCs w:val="28"/>
          <w:lang w:eastAsia="ru-RU"/>
        </w:rPr>
        <w:t>пециально предназначенных тетра</w:t>
      </w:r>
      <w:r w:rsidRPr="006C5940">
        <w:rPr>
          <w:rFonts w:ascii="Times New Roman" w:eastAsia="Times New Roman" w:hAnsi="Times New Roman"/>
          <w:sz w:val="28"/>
          <w:szCs w:val="28"/>
          <w:lang w:eastAsia="ru-RU"/>
        </w:rPr>
        <w:t>дях, в них указывается: дата проведения, тема и название работы, вариант.</w:t>
      </w:r>
    </w:p>
    <w:p w:rsidR="006C5940" w:rsidRPr="006C5940" w:rsidRDefault="006C5940" w:rsidP="006C5940">
      <w:pPr>
        <w:spacing w:after="0" w:line="21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33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8"/>
          <w:szCs w:val="28"/>
          <w:lang w:eastAsia="ru-RU"/>
        </w:rPr>
        <w:t>- Если работы выполняются учащимися</w:t>
      </w:r>
      <w:r w:rsidR="00374748">
        <w:rPr>
          <w:rFonts w:ascii="Times New Roman" w:eastAsia="Times New Roman" w:hAnsi="Times New Roman"/>
          <w:sz w:val="28"/>
          <w:szCs w:val="28"/>
          <w:lang w:eastAsia="ru-RU"/>
        </w:rPr>
        <w:t xml:space="preserve"> на отдельных тетрадных или кон</w:t>
      </w:r>
      <w:r w:rsidRPr="006C5940">
        <w:rPr>
          <w:rFonts w:ascii="Times New Roman" w:eastAsia="Times New Roman" w:hAnsi="Times New Roman"/>
          <w:sz w:val="28"/>
          <w:szCs w:val="28"/>
          <w:lang w:eastAsia="ru-RU"/>
        </w:rPr>
        <w:t>трольно-оценочных листах, то на них в верхнем левом углу проставляется</w:t>
      </w: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56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33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штамп школы с указанием даты проведения контрольной работы. При </w:t>
      </w:r>
      <w:proofErr w:type="spellStart"/>
      <w:proofErr w:type="gramStart"/>
      <w:r w:rsidRPr="006C5940">
        <w:rPr>
          <w:rFonts w:ascii="Times New Roman" w:eastAsia="Times New Roman" w:hAnsi="Times New Roman"/>
          <w:sz w:val="28"/>
          <w:szCs w:val="28"/>
          <w:lang w:eastAsia="ru-RU"/>
        </w:rPr>
        <w:t>оформ-лении</w:t>
      </w:r>
      <w:proofErr w:type="spellEnd"/>
      <w:proofErr w:type="gramEnd"/>
      <w:r w:rsidRPr="006C5940">
        <w:rPr>
          <w:rFonts w:ascii="Times New Roman" w:eastAsia="Times New Roman" w:hAnsi="Times New Roman"/>
          <w:sz w:val="28"/>
          <w:szCs w:val="28"/>
          <w:lang w:eastAsia="ru-RU"/>
        </w:rPr>
        <w:t xml:space="preserve"> титульного листа такой работы обязательно указывается:</w:t>
      </w:r>
    </w:p>
    <w:p w:rsidR="006C5940" w:rsidRPr="006C5940" w:rsidRDefault="006C5940" w:rsidP="006C5940">
      <w:pPr>
        <w:spacing w:after="0" w:line="2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numPr>
          <w:ilvl w:val="0"/>
          <w:numId w:val="30"/>
        </w:numPr>
        <w:tabs>
          <w:tab w:val="left" w:pos="634"/>
        </w:tabs>
        <w:spacing w:after="0" w:line="232" w:lineRule="auto"/>
        <w:ind w:firstLine="428"/>
        <w:rPr>
          <w:rFonts w:ascii="Times New Roman" w:eastAsia="Times New Roman" w:hAnsi="Times New Roman"/>
          <w:i/>
          <w:iCs/>
          <w:sz w:val="28"/>
          <w:szCs w:val="28"/>
          <w:lang w:eastAsia="ru-RU"/>
        </w:rPr>
      </w:pPr>
      <w:r w:rsidRPr="006C5940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уровень проведения работы (если она административная, промежуточная аттестация и др.),</w:t>
      </w:r>
    </w:p>
    <w:p w:rsidR="006C5940" w:rsidRPr="006C5940" w:rsidRDefault="006C5940" w:rsidP="006C5940">
      <w:pPr>
        <w:spacing w:after="0" w:line="12" w:lineRule="exact"/>
        <w:rPr>
          <w:rFonts w:ascii="Times New Roman" w:eastAsia="Times New Roman" w:hAnsi="Times New Roman"/>
          <w:i/>
          <w:iCs/>
          <w:sz w:val="28"/>
          <w:szCs w:val="28"/>
          <w:lang w:eastAsia="ru-RU"/>
        </w:rPr>
      </w:pPr>
    </w:p>
    <w:p w:rsidR="006C5940" w:rsidRPr="006C5940" w:rsidRDefault="006C5940" w:rsidP="006C5940">
      <w:pPr>
        <w:numPr>
          <w:ilvl w:val="0"/>
          <w:numId w:val="30"/>
        </w:numPr>
        <w:tabs>
          <w:tab w:val="left" w:pos="580"/>
        </w:tabs>
        <w:spacing w:after="0" w:line="240" w:lineRule="auto"/>
        <w:ind w:left="580" w:hanging="159"/>
        <w:rPr>
          <w:rFonts w:ascii="Times New Roman" w:eastAsia="Times New Roman" w:hAnsi="Times New Roman"/>
          <w:i/>
          <w:iCs/>
          <w:sz w:val="28"/>
          <w:szCs w:val="28"/>
          <w:lang w:eastAsia="ru-RU"/>
        </w:rPr>
      </w:pPr>
      <w:r w:rsidRPr="006C5940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предмет, - тема и название работы, - класс,</w:t>
      </w:r>
    </w:p>
    <w:p w:rsidR="006C5940" w:rsidRPr="006C5940" w:rsidRDefault="006C5940" w:rsidP="006C5940">
      <w:pPr>
        <w:numPr>
          <w:ilvl w:val="0"/>
          <w:numId w:val="30"/>
        </w:numPr>
        <w:tabs>
          <w:tab w:val="left" w:pos="580"/>
        </w:tabs>
        <w:spacing w:after="0" w:line="237" w:lineRule="auto"/>
        <w:ind w:left="580" w:hanging="159"/>
        <w:rPr>
          <w:rFonts w:ascii="Times New Roman" w:eastAsia="Times New Roman" w:hAnsi="Times New Roman"/>
          <w:i/>
          <w:iCs/>
          <w:sz w:val="28"/>
          <w:szCs w:val="28"/>
          <w:lang w:eastAsia="ru-RU"/>
        </w:rPr>
      </w:pPr>
      <w:r w:rsidRPr="006C5940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Ф.И.О. учащегося</w:t>
      </w:r>
    </w:p>
    <w:p w:rsidR="006C5940" w:rsidRPr="006C5940" w:rsidRDefault="006C5940" w:rsidP="006C5940">
      <w:pPr>
        <w:spacing w:after="0" w:line="1" w:lineRule="exact"/>
        <w:rPr>
          <w:rFonts w:ascii="Times New Roman" w:eastAsia="Times New Roman" w:hAnsi="Times New Roman"/>
          <w:i/>
          <w:iCs/>
          <w:sz w:val="28"/>
          <w:szCs w:val="28"/>
          <w:lang w:eastAsia="ru-RU"/>
        </w:rPr>
      </w:pPr>
    </w:p>
    <w:p w:rsidR="006C5940" w:rsidRPr="006C5940" w:rsidRDefault="006C5940" w:rsidP="006C5940">
      <w:pPr>
        <w:numPr>
          <w:ilvl w:val="0"/>
          <w:numId w:val="30"/>
        </w:numPr>
        <w:tabs>
          <w:tab w:val="left" w:pos="580"/>
        </w:tabs>
        <w:spacing w:after="0" w:line="240" w:lineRule="auto"/>
        <w:ind w:left="580" w:hanging="159"/>
        <w:rPr>
          <w:rFonts w:ascii="Times New Roman" w:eastAsia="Times New Roman" w:hAnsi="Times New Roman"/>
          <w:i/>
          <w:iCs/>
          <w:sz w:val="28"/>
          <w:szCs w:val="28"/>
          <w:lang w:eastAsia="ru-RU"/>
        </w:rPr>
      </w:pPr>
      <w:r w:rsidRPr="006C5940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вариант</w:t>
      </w:r>
    </w:p>
    <w:p w:rsidR="006C5940" w:rsidRPr="006C5940" w:rsidRDefault="006C5940" w:rsidP="006C5940">
      <w:pPr>
        <w:numPr>
          <w:ilvl w:val="0"/>
          <w:numId w:val="30"/>
        </w:numPr>
        <w:tabs>
          <w:tab w:val="left" w:pos="580"/>
        </w:tabs>
        <w:spacing w:after="0" w:line="240" w:lineRule="auto"/>
        <w:ind w:left="580" w:hanging="159"/>
        <w:rPr>
          <w:rFonts w:ascii="Times New Roman" w:eastAsia="Times New Roman" w:hAnsi="Times New Roman"/>
          <w:i/>
          <w:iCs/>
          <w:sz w:val="28"/>
          <w:szCs w:val="28"/>
          <w:lang w:eastAsia="ru-RU"/>
        </w:rPr>
      </w:pPr>
      <w:r w:rsidRPr="006C5940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на штампе школы - дата проведения.</w:t>
      </w: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349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Образец оформления титульного листа работы учащегося:</w:t>
      </w: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364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i/>
          <w:iCs/>
          <w:sz w:val="23"/>
          <w:szCs w:val="23"/>
          <w:lang w:eastAsia="ru-RU"/>
        </w:rPr>
        <w:t>Штамп школы</w:t>
      </w:r>
    </w:p>
    <w:p w:rsidR="006C5940" w:rsidRPr="006C5940" w:rsidRDefault="006C5940" w:rsidP="006C5940">
      <w:pPr>
        <w:spacing w:after="0" w:line="12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proofErr w:type="gramStart"/>
      <w:r w:rsidRPr="006C5940">
        <w:rPr>
          <w:rFonts w:ascii="Times New Roman" w:eastAsia="Times New Roman" w:hAnsi="Times New Roman"/>
          <w:i/>
          <w:iCs/>
          <w:sz w:val="23"/>
          <w:szCs w:val="23"/>
          <w:lang w:eastAsia="ru-RU"/>
        </w:rPr>
        <w:t xml:space="preserve">(дата </w:t>
      </w:r>
      <w:proofErr w:type="spellStart"/>
      <w:r w:rsidRPr="006C5940">
        <w:rPr>
          <w:rFonts w:ascii="Times New Roman" w:eastAsia="Times New Roman" w:hAnsi="Times New Roman"/>
          <w:i/>
          <w:iCs/>
          <w:sz w:val="23"/>
          <w:szCs w:val="23"/>
          <w:lang w:eastAsia="ru-RU"/>
        </w:rPr>
        <w:t>проведе</w:t>
      </w:r>
      <w:proofErr w:type="spellEnd"/>
      <w:r w:rsidRPr="006C5940">
        <w:rPr>
          <w:rFonts w:ascii="Times New Roman" w:eastAsia="Times New Roman" w:hAnsi="Times New Roman"/>
          <w:i/>
          <w:iCs/>
          <w:sz w:val="23"/>
          <w:szCs w:val="23"/>
          <w:lang w:eastAsia="ru-RU"/>
        </w:rPr>
        <w:t>-</w:t>
      </w:r>
      <w:proofErr w:type="gramEnd"/>
    </w:p>
    <w:p w:rsidR="006C5940" w:rsidRPr="006C5940" w:rsidRDefault="006C5940" w:rsidP="006C5940">
      <w:pPr>
        <w:spacing w:after="0" w:line="12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proofErr w:type="spellStart"/>
      <w:proofErr w:type="gramStart"/>
      <w:r w:rsidRPr="006C5940">
        <w:rPr>
          <w:rFonts w:ascii="Times New Roman" w:eastAsia="Times New Roman" w:hAnsi="Times New Roman"/>
          <w:i/>
          <w:iCs/>
          <w:sz w:val="23"/>
          <w:szCs w:val="23"/>
          <w:lang w:eastAsia="ru-RU"/>
        </w:rPr>
        <w:t>ния</w:t>
      </w:r>
      <w:proofErr w:type="spellEnd"/>
      <w:r w:rsidRPr="006C5940">
        <w:rPr>
          <w:rFonts w:ascii="Times New Roman" w:eastAsia="Times New Roman" w:hAnsi="Times New Roman"/>
          <w:i/>
          <w:iCs/>
          <w:sz w:val="23"/>
          <w:szCs w:val="23"/>
          <w:lang w:eastAsia="ru-RU"/>
        </w:rPr>
        <w:t>)</w:t>
      </w:r>
      <w:proofErr w:type="gramEnd"/>
    </w:p>
    <w:p w:rsidR="006C5940" w:rsidRPr="006C5940" w:rsidRDefault="006C5940" w:rsidP="006C5940">
      <w:pPr>
        <w:spacing w:after="0" w:line="283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Контрольная работа по географии по теме</w:t>
      </w:r>
    </w:p>
    <w:p w:rsidR="006C5940" w:rsidRPr="006C5940" w:rsidRDefault="006C5940" w:rsidP="006C5940">
      <w:pPr>
        <w:spacing w:after="0" w:line="235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       «Особенности природы Южных материков»</w:t>
      </w:r>
    </w:p>
    <w:p w:rsidR="006C5940" w:rsidRPr="006C5940" w:rsidRDefault="006C5940" w:rsidP="006C5940">
      <w:pPr>
        <w:spacing w:after="0" w:line="6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40" w:lineRule="auto"/>
        <w:ind w:right="4140"/>
        <w:jc w:val="right"/>
        <w:rPr>
          <w:rFonts w:ascii="Times New Roman" w:eastAsia="Times New Roman" w:hAnsi="Times New Roman"/>
          <w:i/>
          <w:iCs/>
          <w:sz w:val="24"/>
          <w:szCs w:val="24"/>
          <w:lang w:eastAsia="ru-RU"/>
        </w:rPr>
      </w:pPr>
      <w:r w:rsidRPr="006C5940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ученика 7 класса</w:t>
      </w:r>
    </w:p>
    <w:p w:rsidR="006C5940" w:rsidRPr="006C5940" w:rsidRDefault="006C5940" w:rsidP="006C5940">
      <w:pPr>
        <w:spacing w:after="0" w:line="240" w:lineRule="auto"/>
        <w:ind w:right="4140"/>
        <w:jc w:val="right"/>
        <w:rPr>
          <w:rFonts w:ascii="Times New Roman" w:eastAsia="Times New Roman" w:hAnsi="Times New Roman"/>
          <w:i/>
          <w:iCs/>
          <w:sz w:val="24"/>
          <w:szCs w:val="24"/>
          <w:lang w:eastAsia="ru-RU"/>
        </w:rPr>
      </w:pPr>
      <w:r w:rsidRPr="006C5940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средней школы</w:t>
      </w:r>
    </w:p>
    <w:p w:rsidR="006C5940" w:rsidRPr="006C5940" w:rsidRDefault="006C5940" w:rsidP="006C5940">
      <w:pPr>
        <w:spacing w:after="0" w:line="240" w:lineRule="auto"/>
        <w:ind w:right="4140"/>
        <w:jc w:val="center"/>
        <w:rPr>
          <w:rFonts w:ascii="Times New Roman" w:eastAsiaTheme="minorEastAsia" w:hAnsi="Times New Roman"/>
          <w:sz w:val="20"/>
          <w:szCs w:val="20"/>
          <w:lang w:eastAsia="ru-RU"/>
        </w:rPr>
      </w:pPr>
      <w:proofErr w:type="spellStart"/>
      <w:r w:rsidRPr="006C5940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с</w:t>
      </w:r>
      <w:proofErr w:type="gramStart"/>
      <w:r w:rsidRPr="006C5940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.</w:t>
      </w:r>
      <w:r w:rsidR="00374748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Б</w:t>
      </w:r>
      <w:proofErr w:type="gramEnd"/>
      <w:r w:rsidR="00374748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огдашкино</w:t>
      </w:r>
      <w:proofErr w:type="spellEnd"/>
    </w:p>
    <w:p w:rsidR="006C5940" w:rsidRPr="006C5940" w:rsidRDefault="006C5940" w:rsidP="006C5940">
      <w:pPr>
        <w:spacing w:after="0" w:line="233" w:lineRule="auto"/>
        <w:ind w:right="4080"/>
        <w:jc w:val="right"/>
        <w:rPr>
          <w:rFonts w:ascii="Times New Roman" w:eastAsia="Times New Roman" w:hAnsi="Times New Roman"/>
          <w:i/>
          <w:iCs/>
          <w:sz w:val="24"/>
          <w:szCs w:val="24"/>
          <w:lang w:eastAsia="ru-RU"/>
        </w:rPr>
      </w:pPr>
      <w:r w:rsidRPr="006C5940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Иванова Сергея</w:t>
      </w:r>
    </w:p>
    <w:p w:rsidR="006C5940" w:rsidRPr="006C5940" w:rsidRDefault="006C5940" w:rsidP="006C5940">
      <w:pPr>
        <w:spacing w:after="0" w:line="233" w:lineRule="auto"/>
        <w:ind w:right="4080"/>
        <w:jc w:val="righ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95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i/>
          <w:iCs/>
          <w:sz w:val="23"/>
          <w:szCs w:val="23"/>
          <w:lang w:eastAsia="ru-RU"/>
        </w:rPr>
        <w:t>Штамп школы</w:t>
      </w:r>
    </w:p>
    <w:p w:rsidR="006C5940" w:rsidRPr="006C5940" w:rsidRDefault="006C5940" w:rsidP="006C5940">
      <w:pPr>
        <w:spacing w:after="0" w:line="12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proofErr w:type="gramStart"/>
      <w:r w:rsidRPr="006C5940">
        <w:rPr>
          <w:rFonts w:ascii="Times New Roman" w:eastAsia="Times New Roman" w:hAnsi="Times New Roman"/>
          <w:i/>
          <w:iCs/>
          <w:sz w:val="23"/>
          <w:szCs w:val="23"/>
          <w:lang w:eastAsia="ru-RU"/>
        </w:rPr>
        <w:t xml:space="preserve">(дата </w:t>
      </w:r>
      <w:proofErr w:type="spellStart"/>
      <w:r w:rsidRPr="006C5940">
        <w:rPr>
          <w:rFonts w:ascii="Times New Roman" w:eastAsia="Times New Roman" w:hAnsi="Times New Roman"/>
          <w:i/>
          <w:iCs/>
          <w:sz w:val="23"/>
          <w:szCs w:val="23"/>
          <w:lang w:eastAsia="ru-RU"/>
        </w:rPr>
        <w:t>проведе</w:t>
      </w:r>
      <w:proofErr w:type="spellEnd"/>
      <w:r w:rsidRPr="006C5940">
        <w:rPr>
          <w:rFonts w:ascii="Times New Roman" w:eastAsia="Times New Roman" w:hAnsi="Times New Roman"/>
          <w:i/>
          <w:iCs/>
          <w:sz w:val="23"/>
          <w:szCs w:val="23"/>
          <w:lang w:eastAsia="ru-RU"/>
        </w:rPr>
        <w:t>-</w:t>
      </w:r>
      <w:proofErr w:type="gramEnd"/>
    </w:p>
    <w:p w:rsidR="006C5940" w:rsidRPr="006C5940" w:rsidRDefault="006C5940" w:rsidP="006C5940">
      <w:pPr>
        <w:spacing w:after="0" w:line="12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proofErr w:type="spellStart"/>
      <w:proofErr w:type="gramStart"/>
      <w:r w:rsidRPr="006C5940">
        <w:rPr>
          <w:rFonts w:ascii="Times New Roman" w:eastAsia="Times New Roman" w:hAnsi="Times New Roman"/>
          <w:i/>
          <w:iCs/>
          <w:sz w:val="23"/>
          <w:szCs w:val="23"/>
          <w:lang w:eastAsia="ru-RU"/>
        </w:rPr>
        <w:t>ния</w:t>
      </w:r>
      <w:proofErr w:type="spellEnd"/>
      <w:r w:rsidRPr="006C5940">
        <w:rPr>
          <w:rFonts w:ascii="Times New Roman" w:eastAsia="Times New Roman" w:hAnsi="Times New Roman"/>
          <w:i/>
          <w:iCs/>
          <w:sz w:val="23"/>
          <w:szCs w:val="23"/>
          <w:lang w:eastAsia="ru-RU"/>
        </w:rPr>
        <w:t>)</w:t>
      </w:r>
      <w:proofErr w:type="gramEnd"/>
    </w:p>
    <w:p w:rsidR="006C5940" w:rsidRPr="006C5940" w:rsidRDefault="006C5940" w:rsidP="006C5940">
      <w:pPr>
        <w:spacing w:after="0" w:line="283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40" w:lineRule="auto"/>
        <w:rPr>
          <w:rFonts w:ascii="Times New Roman" w:eastAsia="Times New Roman" w:hAnsi="Times New Roman"/>
          <w:i/>
          <w:iCs/>
          <w:sz w:val="24"/>
          <w:szCs w:val="24"/>
          <w:lang w:eastAsia="ru-RU"/>
        </w:rPr>
      </w:pPr>
      <w:r w:rsidRPr="006C5940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Итоговая контрольная  работа </w:t>
      </w: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             по географии</w:t>
      </w:r>
    </w:p>
    <w:p w:rsidR="006C5940" w:rsidRPr="006C5940" w:rsidRDefault="006C5940" w:rsidP="006C5940">
      <w:pPr>
        <w:spacing w:after="0" w:line="8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40" w:lineRule="auto"/>
        <w:ind w:right="4060"/>
        <w:jc w:val="right"/>
        <w:rPr>
          <w:rFonts w:ascii="Times New Roman" w:eastAsia="Times New Roman" w:hAnsi="Times New Roman"/>
          <w:i/>
          <w:iCs/>
          <w:sz w:val="24"/>
          <w:szCs w:val="24"/>
          <w:lang w:eastAsia="ru-RU"/>
        </w:rPr>
      </w:pPr>
      <w:r w:rsidRPr="006C5940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ученика 7 класса</w:t>
      </w:r>
    </w:p>
    <w:p w:rsidR="006C5940" w:rsidRPr="006C5940" w:rsidRDefault="006C5940" w:rsidP="006C5940">
      <w:pPr>
        <w:spacing w:after="0" w:line="240" w:lineRule="auto"/>
        <w:ind w:right="4060"/>
        <w:jc w:val="right"/>
        <w:rPr>
          <w:rFonts w:ascii="Times New Roman" w:eastAsia="Times New Roman" w:hAnsi="Times New Roman"/>
          <w:i/>
          <w:iCs/>
          <w:sz w:val="24"/>
          <w:szCs w:val="24"/>
          <w:lang w:eastAsia="ru-RU"/>
        </w:rPr>
      </w:pPr>
      <w:r w:rsidRPr="006C5940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средней школы </w:t>
      </w:r>
    </w:p>
    <w:p w:rsidR="006C5940" w:rsidRPr="006C5940" w:rsidRDefault="006C5940" w:rsidP="006C5940">
      <w:pPr>
        <w:spacing w:after="0" w:line="240" w:lineRule="auto"/>
        <w:ind w:right="4060"/>
        <w:jc w:val="center"/>
        <w:rPr>
          <w:rFonts w:ascii="Times New Roman" w:eastAsiaTheme="minorEastAsia" w:hAnsi="Times New Roman"/>
          <w:sz w:val="20"/>
          <w:szCs w:val="20"/>
          <w:lang w:eastAsia="ru-RU"/>
        </w:rPr>
      </w:pPr>
      <w:proofErr w:type="spellStart"/>
      <w:r w:rsidRPr="006C5940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с</w:t>
      </w:r>
      <w:proofErr w:type="gramStart"/>
      <w:r w:rsidRPr="006C5940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.</w:t>
      </w:r>
      <w:r w:rsidR="00374748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Б</w:t>
      </w:r>
      <w:proofErr w:type="gramEnd"/>
      <w:r w:rsidR="00374748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огдашкино</w:t>
      </w:r>
      <w:proofErr w:type="spellEnd"/>
    </w:p>
    <w:p w:rsidR="006C5940" w:rsidRPr="006C5940" w:rsidRDefault="006C5940" w:rsidP="006C5940">
      <w:pPr>
        <w:spacing w:after="0" w:line="233" w:lineRule="auto"/>
        <w:ind w:right="4060"/>
        <w:jc w:val="right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Иванова Сергея</w:t>
      </w:r>
    </w:p>
    <w:p w:rsidR="006C5940" w:rsidRPr="006C5940" w:rsidRDefault="006C5940" w:rsidP="006C5940">
      <w:pPr>
        <w:spacing w:after="0" w:line="101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373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 xml:space="preserve">Выполнение работы начинается на второй </w:t>
      </w:r>
      <w:r w:rsidRPr="006C5940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странице</w:t>
      </w: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i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i/>
          <w:sz w:val="24"/>
          <w:szCs w:val="24"/>
          <w:lang w:eastAsia="ru-RU"/>
        </w:rPr>
        <w:t>На верхней строчке листа указывается вариант работы.</w:t>
      </w:r>
    </w:p>
    <w:p w:rsidR="006C5940" w:rsidRPr="006C5940" w:rsidRDefault="006C5940" w:rsidP="006C5940">
      <w:pPr>
        <w:spacing w:after="0" w:line="22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31" w:lineRule="auto"/>
        <w:ind w:right="140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После проверки и выставления отметки за работу, следуют подписи учителя и ассистента (если он предусмотрен приказом).</w:t>
      </w:r>
    </w:p>
    <w:p w:rsidR="006C5940" w:rsidRPr="006C5940" w:rsidRDefault="006C5940" w:rsidP="006C5940">
      <w:pPr>
        <w:spacing w:after="0" w:line="288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tabs>
          <w:tab w:val="left" w:pos="700"/>
        </w:tabs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7.8.</w:t>
      </w:r>
      <w:r w:rsidRPr="006C5940">
        <w:rPr>
          <w:rFonts w:ascii="Times New Roman" w:eastAsiaTheme="minorEastAsia" w:hAnsi="Times New Roman"/>
          <w:sz w:val="20"/>
          <w:szCs w:val="20"/>
          <w:lang w:eastAsia="ru-RU"/>
        </w:rPr>
        <w:tab/>
      </w:r>
      <w:r w:rsidRPr="006C5940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Хранение контрольных работ.</w:t>
      </w:r>
    </w:p>
    <w:p w:rsidR="006C5940" w:rsidRPr="006C5940" w:rsidRDefault="006C5940" w:rsidP="006C5940">
      <w:pPr>
        <w:spacing w:after="0" w:line="33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numPr>
          <w:ilvl w:val="0"/>
          <w:numId w:val="33"/>
        </w:numPr>
        <w:tabs>
          <w:tab w:val="left" w:pos="650"/>
        </w:tabs>
        <w:spacing w:after="0" w:line="232" w:lineRule="auto"/>
        <w:ind w:left="420" w:firstLine="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C5940">
        <w:rPr>
          <w:rFonts w:ascii="Times New Roman" w:eastAsia="Times New Roman" w:hAnsi="Times New Roman"/>
          <w:sz w:val="28"/>
          <w:szCs w:val="28"/>
          <w:lang w:eastAsia="ru-RU"/>
        </w:rPr>
        <w:t xml:space="preserve">Комплекты документов или тетради с текущими контрольными работами хранятся у учителя в течение одного учебного года (с 1сентября до 31 </w:t>
      </w:r>
      <w:r w:rsidR="00442E91">
        <w:rPr>
          <w:rFonts w:ascii="Times New Roman" w:eastAsia="Times New Roman" w:hAnsi="Times New Roman"/>
          <w:sz w:val="28"/>
          <w:szCs w:val="28"/>
          <w:lang w:eastAsia="ru-RU"/>
        </w:rPr>
        <w:t>мая</w:t>
      </w:r>
      <w:r w:rsidRPr="006C5940">
        <w:rPr>
          <w:rFonts w:ascii="Times New Roman" w:eastAsia="Times New Roman" w:hAnsi="Times New Roman"/>
          <w:sz w:val="28"/>
          <w:szCs w:val="28"/>
          <w:lang w:eastAsia="ru-RU"/>
        </w:rPr>
        <w:t>).</w:t>
      </w:r>
    </w:p>
    <w:p w:rsidR="006C5940" w:rsidRPr="006C5940" w:rsidRDefault="006C5940" w:rsidP="006C5940">
      <w:pPr>
        <w:spacing w:after="0" w:line="20" w:lineRule="exact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C5940" w:rsidRPr="006C5940" w:rsidRDefault="006C5940" w:rsidP="006C5940">
      <w:pPr>
        <w:numPr>
          <w:ilvl w:val="0"/>
          <w:numId w:val="33"/>
        </w:numPr>
        <w:tabs>
          <w:tab w:val="left" w:pos="629"/>
        </w:tabs>
        <w:spacing w:after="0" w:line="235" w:lineRule="auto"/>
        <w:ind w:left="420" w:firstLine="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C5940">
        <w:rPr>
          <w:rFonts w:ascii="Times New Roman" w:eastAsia="Times New Roman" w:hAnsi="Times New Roman"/>
          <w:sz w:val="28"/>
          <w:szCs w:val="28"/>
          <w:lang w:eastAsia="ru-RU"/>
        </w:rPr>
        <w:t xml:space="preserve">Комплекты документов административных контрольных работ и </w:t>
      </w:r>
      <w:proofErr w:type="gramStart"/>
      <w:r w:rsidRPr="006C5940">
        <w:rPr>
          <w:rFonts w:ascii="Times New Roman" w:eastAsia="Times New Roman" w:hAnsi="Times New Roman"/>
          <w:sz w:val="28"/>
          <w:szCs w:val="28"/>
          <w:lang w:eastAsia="ru-RU"/>
        </w:rPr>
        <w:t>контроль-</w:t>
      </w:r>
      <w:proofErr w:type="spellStart"/>
      <w:r w:rsidRPr="006C5940">
        <w:rPr>
          <w:rFonts w:ascii="Times New Roman" w:eastAsia="Times New Roman" w:hAnsi="Times New Roman"/>
          <w:sz w:val="28"/>
          <w:szCs w:val="28"/>
          <w:lang w:eastAsia="ru-RU"/>
        </w:rPr>
        <w:t>ных</w:t>
      </w:r>
      <w:proofErr w:type="spellEnd"/>
      <w:proofErr w:type="gramEnd"/>
      <w:r w:rsidRPr="006C5940">
        <w:rPr>
          <w:rFonts w:ascii="Times New Roman" w:eastAsia="Times New Roman" w:hAnsi="Times New Roman"/>
          <w:sz w:val="28"/>
          <w:szCs w:val="28"/>
          <w:lang w:eastAsia="ru-RU"/>
        </w:rPr>
        <w:t xml:space="preserve"> работ промежуточной аттестации, сдаются в учебную часть школы на хранение не позднее 3-х дней после проведения работы и хранятся в архиве в соответствии со сроками, определенными номенклатурой дел школы.</w:t>
      </w: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40" w:lineRule="auto"/>
        <w:jc w:val="right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Приложение 1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0"/>
        <w:gridCol w:w="4500"/>
        <w:gridCol w:w="2520"/>
        <w:gridCol w:w="1520"/>
        <w:gridCol w:w="1280"/>
      </w:tblGrid>
      <w:tr w:rsidR="006C5940" w:rsidRPr="006C5940" w:rsidTr="006C5940">
        <w:trPr>
          <w:trHeight w:val="273"/>
        </w:trPr>
        <w:tc>
          <w:tcPr>
            <w:tcW w:w="36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540" w:type="dxa"/>
            <w:gridSpan w:val="3"/>
            <w:vAlign w:val="bottom"/>
          </w:tcPr>
          <w:p w:rsidR="006C5940" w:rsidRPr="006C5940" w:rsidRDefault="006C5940" w:rsidP="006C5940">
            <w:pPr>
              <w:spacing w:after="0" w:line="273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Оценочный лист по </w:t>
            </w:r>
            <w:proofErr w:type="spellStart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метапредметным</w:t>
            </w:r>
            <w:proofErr w:type="spellEnd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результатам</w:t>
            </w:r>
          </w:p>
        </w:tc>
        <w:tc>
          <w:tcPr>
            <w:tcW w:w="128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</w:tr>
      <w:tr w:rsidR="006C5940" w:rsidRPr="006C5940" w:rsidTr="006C5940">
        <w:trPr>
          <w:trHeight w:val="276"/>
        </w:trPr>
        <w:tc>
          <w:tcPr>
            <w:tcW w:w="36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0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ind w:right="120"/>
              <w:jc w:val="righ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_____________________</w:t>
            </w:r>
          </w:p>
        </w:tc>
        <w:tc>
          <w:tcPr>
            <w:tcW w:w="4040" w:type="dxa"/>
            <w:gridSpan w:val="2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учащегося 1  класса</w:t>
            </w:r>
          </w:p>
        </w:tc>
        <w:tc>
          <w:tcPr>
            <w:tcW w:w="128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  <w:tr w:rsidR="006C5940" w:rsidRPr="006C5940" w:rsidTr="006C5940">
        <w:trPr>
          <w:trHeight w:val="286"/>
        </w:trPr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0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  <w:tr w:rsidR="006C5940" w:rsidRPr="006C5940" w:rsidTr="006C5940">
        <w:trPr>
          <w:trHeight w:val="240"/>
        </w:trPr>
        <w:tc>
          <w:tcPr>
            <w:tcW w:w="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50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b/>
                <w:bCs/>
                <w:i/>
                <w:iCs/>
                <w:w w:val="99"/>
                <w:lang w:eastAsia="ru-RU"/>
              </w:rPr>
              <w:t>Самооценка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b/>
                <w:bCs/>
                <w:i/>
                <w:iCs/>
                <w:w w:val="99"/>
                <w:lang w:eastAsia="ru-RU"/>
              </w:rPr>
              <w:t>Оценка</w:t>
            </w:r>
          </w:p>
        </w:tc>
      </w:tr>
      <w:tr w:rsidR="006C5940" w:rsidRPr="006C5940" w:rsidTr="006C5940">
        <w:trPr>
          <w:trHeight w:val="254"/>
        </w:trPr>
        <w:tc>
          <w:tcPr>
            <w:tcW w:w="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70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b/>
                <w:bCs/>
                <w:i/>
                <w:iCs/>
                <w:lang w:eastAsia="ru-RU"/>
              </w:rPr>
              <w:t>Универсальные учебные действия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b/>
                <w:bCs/>
                <w:i/>
                <w:iCs/>
                <w:lang w:eastAsia="ru-RU"/>
              </w:rPr>
              <w:t>(</w:t>
            </w:r>
            <w:proofErr w:type="gramStart"/>
            <w:r w:rsidRPr="006C5940">
              <w:rPr>
                <w:rFonts w:ascii="Times New Roman" w:eastAsia="Times New Roman" w:hAnsi="Times New Roman"/>
                <w:b/>
                <w:bCs/>
                <w:i/>
                <w:iCs/>
                <w:lang w:eastAsia="ru-RU"/>
              </w:rPr>
              <w:t>с родит</w:t>
            </w:r>
            <w:proofErr w:type="gramEnd"/>
            <w:r w:rsidRPr="006C5940">
              <w:rPr>
                <w:rFonts w:ascii="Times New Roman" w:eastAsia="Times New Roman" w:hAnsi="Times New Roman"/>
                <w:b/>
                <w:bCs/>
                <w:i/>
                <w:iCs/>
                <w:lang w:eastAsia="ru-RU"/>
              </w:rPr>
              <w:t>.)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b/>
                <w:bCs/>
                <w:i/>
                <w:iCs/>
                <w:w w:val="98"/>
                <w:lang w:eastAsia="ru-RU"/>
              </w:rPr>
              <w:t>учителя</w:t>
            </w:r>
          </w:p>
        </w:tc>
      </w:tr>
      <w:tr w:rsidR="006C5940" w:rsidRPr="006C5940" w:rsidTr="006C5940">
        <w:trPr>
          <w:trHeight w:val="265"/>
        </w:trPr>
        <w:tc>
          <w:tcPr>
            <w:tcW w:w="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450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4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Регулятивные УУД</w:t>
            </w:r>
          </w:p>
        </w:tc>
        <w:tc>
          <w:tcPr>
            <w:tcW w:w="2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</w:tr>
      <w:tr w:rsidR="006C5940" w:rsidRPr="006C5940" w:rsidTr="006C5940">
        <w:trPr>
          <w:trHeight w:val="263"/>
        </w:trPr>
        <w:tc>
          <w:tcPr>
            <w:tcW w:w="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3" w:lineRule="exact"/>
              <w:ind w:right="20"/>
              <w:jc w:val="righ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3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Организовывать свое рабочее место под руководством учителя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</w:tr>
      <w:tr w:rsidR="006C5940" w:rsidRPr="006C5940" w:rsidTr="006C5940">
        <w:trPr>
          <w:trHeight w:val="261"/>
        </w:trPr>
        <w:tc>
          <w:tcPr>
            <w:tcW w:w="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0" w:lineRule="exact"/>
              <w:ind w:right="20"/>
              <w:jc w:val="righ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20" w:type="dxa"/>
            <w:gridSpan w:val="2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0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Определять цель выполнения заданий на уроке, во </w:t>
            </w:r>
            <w:proofErr w:type="spellStart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внеурочнойдея</w:t>
            </w:r>
            <w:proofErr w:type="spellEnd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</w:tr>
      <w:tr w:rsidR="006C5940" w:rsidRPr="006C5940" w:rsidTr="006C5940">
        <w:trPr>
          <w:trHeight w:val="281"/>
        </w:trPr>
        <w:tc>
          <w:tcPr>
            <w:tcW w:w="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proofErr w:type="spellStart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тельности</w:t>
            </w:r>
            <w:proofErr w:type="spellEnd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в жизненных ситуациях под руководством учителя.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  <w:tr w:rsidR="006C5940" w:rsidRPr="006C5940" w:rsidTr="006C5940">
        <w:trPr>
          <w:trHeight w:val="261"/>
        </w:trPr>
        <w:tc>
          <w:tcPr>
            <w:tcW w:w="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0" w:lineRule="exact"/>
              <w:ind w:right="20"/>
              <w:jc w:val="righ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20" w:type="dxa"/>
            <w:gridSpan w:val="2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0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Определять план выполнения заданий на уроках, </w:t>
            </w:r>
            <w:proofErr w:type="spellStart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внеурочнойдея</w:t>
            </w:r>
            <w:proofErr w:type="spellEnd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</w:tr>
      <w:tr w:rsidR="006C5940" w:rsidRPr="006C5940" w:rsidTr="006C5940">
        <w:trPr>
          <w:trHeight w:val="281"/>
        </w:trPr>
        <w:tc>
          <w:tcPr>
            <w:tcW w:w="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proofErr w:type="spellStart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тельности</w:t>
            </w:r>
            <w:proofErr w:type="spellEnd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жизненных </w:t>
            </w:r>
            <w:proofErr w:type="gramStart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ситуациях</w:t>
            </w:r>
            <w:proofErr w:type="gramEnd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под руководством учителя.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  <w:tr w:rsidR="006C5940" w:rsidRPr="006C5940" w:rsidTr="006C5940">
        <w:trPr>
          <w:trHeight w:val="261"/>
        </w:trPr>
        <w:tc>
          <w:tcPr>
            <w:tcW w:w="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0" w:lineRule="exact"/>
              <w:ind w:right="20"/>
              <w:jc w:val="righ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20" w:type="dxa"/>
            <w:gridSpan w:val="2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0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Использовать в своей деятельности простейшие приборы: линейку,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</w:tr>
      <w:tr w:rsidR="006C5940" w:rsidRPr="006C5940" w:rsidTr="006C5940">
        <w:trPr>
          <w:trHeight w:val="281"/>
        </w:trPr>
        <w:tc>
          <w:tcPr>
            <w:tcW w:w="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0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треугольник и </w:t>
            </w:r>
            <w:proofErr w:type="spellStart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</w:t>
            </w:r>
            <w:proofErr w:type="gramStart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.д</w:t>
            </w:r>
            <w:proofErr w:type="spellEnd"/>
            <w:proofErr w:type="gramEnd"/>
          </w:p>
        </w:tc>
        <w:tc>
          <w:tcPr>
            <w:tcW w:w="2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  <w:tr w:rsidR="006C5940" w:rsidRPr="006C5940" w:rsidTr="006C5940">
        <w:trPr>
          <w:trHeight w:val="268"/>
        </w:trPr>
        <w:tc>
          <w:tcPr>
            <w:tcW w:w="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4" w:lineRule="exact"/>
              <w:ind w:right="20"/>
              <w:jc w:val="righ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4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Проявлять инициативу и самостоятельность в обучении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</w:tr>
      <w:tr w:rsidR="006C5940" w:rsidRPr="006C5940" w:rsidTr="006C5940">
        <w:trPr>
          <w:trHeight w:val="266"/>
        </w:trPr>
        <w:tc>
          <w:tcPr>
            <w:tcW w:w="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4500" w:type="dxa"/>
            <w:vAlign w:val="bottom"/>
          </w:tcPr>
          <w:p w:rsidR="006C5940" w:rsidRPr="006C5940" w:rsidRDefault="006C5940" w:rsidP="006C5940">
            <w:pPr>
              <w:spacing w:after="0" w:line="266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Познавательные УУД</w:t>
            </w: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</w:tr>
      <w:tr w:rsidR="006C5940" w:rsidRPr="006C5940" w:rsidTr="006C5940">
        <w:trPr>
          <w:trHeight w:val="58"/>
        </w:trPr>
        <w:tc>
          <w:tcPr>
            <w:tcW w:w="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5"/>
                <w:szCs w:val="5"/>
                <w:lang w:eastAsia="ru-RU"/>
              </w:rPr>
            </w:pPr>
          </w:p>
        </w:tc>
        <w:tc>
          <w:tcPr>
            <w:tcW w:w="70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5"/>
                <w:szCs w:val="5"/>
                <w:lang w:eastAsia="ru-RU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5"/>
                <w:szCs w:val="5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5"/>
                <w:szCs w:val="5"/>
                <w:lang w:eastAsia="ru-RU"/>
              </w:rPr>
            </w:pPr>
          </w:p>
        </w:tc>
      </w:tr>
      <w:tr w:rsidR="006C5940" w:rsidRPr="006C5940" w:rsidTr="006C5940">
        <w:trPr>
          <w:trHeight w:val="256"/>
        </w:trPr>
        <w:tc>
          <w:tcPr>
            <w:tcW w:w="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56" w:lineRule="exact"/>
              <w:ind w:right="20"/>
              <w:jc w:val="righ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20" w:type="dxa"/>
            <w:gridSpan w:val="2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56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Ориентироваться в  учебнике: определять  умения, которые будут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</w:tr>
      <w:tr w:rsidR="006C5940" w:rsidRPr="006C5940" w:rsidTr="006C5940">
        <w:trPr>
          <w:trHeight w:val="281"/>
        </w:trPr>
        <w:tc>
          <w:tcPr>
            <w:tcW w:w="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сформированы на основе изучения данного раздела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  <w:tr w:rsidR="006C5940" w:rsidRPr="006C5940" w:rsidTr="006C5940">
        <w:trPr>
          <w:trHeight w:val="261"/>
        </w:trPr>
        <w:tc>
          <w:tcPr>
            <w:tcW w:w="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0" w:lineRule="exact"/>
              <w:ind w:right="20"/>
              <w:jc w:val="righ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20" w:type="dxa"/>
            <w:gridSpan w:val="2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0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Отвечать на простые вопросы учителя, находить </w:t>
            </w:r>
            <w:proofErr w:type="spellStart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нужнуюинформа</w:t>
            </w:r>
            <w:proofErr w:type="spellEnd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</w:tr>
      <w:tr w:rsidR="006C5940" w:rsidRPr="006C5940" w:rsidTr="006C5940">
        <w:trPr>
          <w:trHeight w:val="281"/>
        </w:trPr>
        <w:tc>
          <w:tcPr>
            <w:tcW w:w="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0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proofErr w:type="spellStart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цию</w:t>
            </w:r>
            <w:proofErr w:type="spellEnd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 учебнике</w:t>
            </w:r>
          </w:p>
        </w:tc>
        <w:tc>
          <w:tcPr>
            <w:tcW w:w="2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  <w:tr w:rsidR="006C5940" w:rsidRPr="006C5940" w:rsidTr="006C5940">
        <w:trPr>
          <w:trHeight w:val="266"/>
        </w:trPr>
        <w:tc>
          <w:tcPr>
            <w:tcW w:w="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4" w:lineRule="exact"/>
              <w:ind w:right="20"/>
              <w:jc w:val="righ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4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Сравнивать предметы, объекты: находить общее и различие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</w:tr>
      <w:tr w:rsidR="006C5940" w:rsidRPr="006C5940" w:rsidTr="006C5940">
        <w:trPr>
          <w:trHeight w:val="261"/>
        </w:trPr>
        <w:tc>
          <w:tcPr>
            <w:tcW w:w="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0" w:lineRule="exact"/>
              <w:ind w:right="20"/>
              <w:jc w:val="righ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20" w:type="dxa"/>
            <w:gridSpan w:val="2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0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Группировать предметы, объекты на основе </w:t>
            </w:r>
            <w:proofErr w:type="spellStart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существенныхпризна</w:t>
            </w:r>
            <w:proofErr w:type="spellEnd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</w:tr>
      <w:tr w:rsidR="006C5940" w:rsidRPr="006C5940" w:rsidTr="006C5940">
        <w:trPr>
          <w:trHeight w:val="281"/>
        </w:trPr>
        <w:tc>
          <w:tcPr>
            <w:tcW w:w="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0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ков</w:t>
            </w:r>
          </w:p>
        </w:tc>
        <w:tc>
          <w:tcPr>
            <w:tcW w:w="2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  <w:tr w:rsidR="006C5940" w:rsidRPr="006C5940" w:rsidTr="006C5940">
        <w:trPr>
          <w:trHeight w:val="263"/>
        </w:trPr>
        <w:tc>
          <w:tcPr>
            <w:tcW w:w="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3" w:lineRule="exact"/>
              <w:ind w:right="20"/>
              <w:jc w:val="righ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20" w:type="dxa"/>
            <w:gridSpan w:val="2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3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Подробно пересказывать прочитанное или прослушанное; </w:t>
            </w:r>
            <w:proofErr w:type="spellStart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опреде</w:t>
            </w:r>
            <w:proofErr w:type="spellEnd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</w:tr>
      <w:tr w:rsidR="006C5940" w:rsidRPr="006C5940" w:rsidTr="006C5940">
        <w:trPr>
          <w:trHeight w:val="281"/>
        </w:trPr>
        <w:tc>
          <w:tcPr>
            <w:tcW w:w="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0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proofErr w:type="spellStart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лять</w:t>
            </w:r>
            <w:proofErr w:type="spellEnd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тему</w:t>
            </w:r>
          </w:p>
        </w:tc>
        <w:tc>
          <w:tcPr>
            <w:tcW w:w="2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  <w:tr w:rsidR="006C5940" w:rsidRPr="006C5940" w:rsidTr="006C5940">
        <w:trPr>
          <w:trHeight w:val="265"/>
        </w:trPr>
        <w:tc>
          <w:tcPr>
            <w:tcW w:w="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4500" w:type="dxa"/>
            <w:vAlign w:val="bottom"/>
          </w:tcPr>
          <w:p w:rsidR="006C5940" w:rsidRPr="006C5940" w:rsidRDefault="006C5940" w:rsidP="006C5940">
            <w:pPr>
              <w:spacing w:after="0" w:line="265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Коммуникативные УУД</w:t>
            </w: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</w:tr>
      <w:tr w:rsidR="006C5940" w:rsidRPr="006C5940" w:rsidTr="006C5940">
        <w:trPr>
          <w:trHeight w:val="92"/>
        </w:trPr>
        <w:tc>
          <w:tcPr>
            <w:tcW w:w="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7"/>
                <w:szCs w:val="7"/>
                <w:lang w:eastAsia="ru-RU"/>
              </w:rPr>
            </w:pPr>
          </w:p>
        </w:tc>
        <w:tc>
          <w:tcPr>
            <w:tcW w:w="70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7"/>
                <w:szCs w:val="7"/>
                <w:lang w:eastAsia="ru-RU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7"/>
                <w:szCs w:val="7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7"/>
                <w:szCs w:val="7"/>
                <w:lang w:eastAsia="ru-RU"/>
              </w:rPr>
            </w:pPr>
          </w:p>
        </w:tc>
      </w:tr>
      <w:tr w:rsidR="006C5940" w:rsidRPr="006C5940" w:rsidTr="006C5940">
        <w:trPr>
          <w:trHeight w:val="261"/>
        </w:trPr>
        <w:tc>
          <w:tcPr>
            <w:tcW w:w="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0" w:lineRule="exact"/>
              <w:ind w:right="20"/>
              <w:jc w:val="righ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0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Участвовать в диалоге на уроке и в жизненных ситуациях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</w:tr>
      <w:tr w:rsidR="006C5940" w:rsidRPr="006C5940" w:rsidTr="006C5940">
        <w:trPr>
          <w:trHeight w:val="266"/>
        </w:trPr>
        <w:tc>
          <w:tcPr>
            <w:tcW w:w="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4" w:lineRule="exact"/>
              <w:ind w:right="20"/>
              <w:jc w:val="righ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4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Отвечать на вопросы учителя, товарищей по классу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</w:tr>
      <w:tr w:rsidR="006C5940" w:rsidRPr="006C5940" w:rsidTr="006C5940">
        <w:trPr>
          <w:trHeight w:val="261"/>
        </w:trPr>
        <w:tc>
          <w:tcPr>
            <w:tcW w:w="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0" w:lineRule="exact"/>
              <w:ind w:right="20"/>
              <w:jc w:val="righ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20" w:type="dxa"/>
            <w:gridSpan w:val="2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0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Соблюдать простейшие нормы речевого этикета: здороваться, </w:t>
            </w:r>
            <w:proofErr w:type="gramStart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</w:t>
            </w:r>
            <w:proofErr w:type="gramEnd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</w:tr>
      <w:tr w:rsidR="006C5940" w:rsidRPr="006C5940" w:rsidTr="006C5940">
        <w:trPr>
          <w:trHeight w:val="281"/>
        </w:trPr>
        <w:tc>
          <w:tcPr>
            <w:tcW w:w="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0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proofErr w:type="spellStart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щаться</w:t>
            </w:r>
            <w:proofErr w:type="spellEnd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благодарить</w:t>
            </w:r>
          </w:p>
        </w:tc>
        <w:tc>
          <w:tcPr>
            <w:tcW w:w="2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  <w:tr w:rsidR="006C5940" w:rsidRPr="006C5940" w:rsidTr="006C5940">
        <w:trPr>
          <w:trHeight w:val="263"/>
        </w:trPr>
        <w:tc>
          <w:tcPr>
            <w:tcW w:w="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3" w:lineRule="exact"/>
              <w:ind w:right="20"/>
              <w:jc w:val="righ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500" w:type="dxa"/>
            <w:vAlign w:val="bottom"/>
          </w:tcPr>
          <w:p w:rsidR="006C5940" w:rsidRPr="006C5940" w:rsidRDefault="006C5940" w:rsidP="006C5940">
            <w:pPr>
              <w:spacing w:after="0" w:line="263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Слушать и понимать речь других</w:t>
            </w: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</w:tr>
      <w:tr w:rsidR="006C5940" w:rsidRPr="006C5940" w:rsidTr="006C5940">
        <w:trPr>
          <w:trHeight w:val="92"/>
        </w:trPr>
        <w:tc>
          <w:tcPr>
            <w:tcW w:w="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7"/>
                <w:szCs w:val="7"/>
                <w:lang w:eastAsia="ru-RU"/>
              </w:rPr>
            </w:pPr>
          </w:p>
        </w:tc>
        <w:tc>
          <w:tcPr>
            <w:tcW w:w="450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7"/>
                <w:szCs w:val="7"/>
                <w:lang w:eastAsia="ru-RU"/>
              </w:rPr>
            </w:pPr>
          </w:p>
        </w:tc>
        <w:tc>
          <w:tcPr>
            <w:tcW w:w="2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7"/>
                <w:szCs w:val="7"/>
                <w:lang w:eastAsia="ru-RU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7"/>
                <w:szCs w:val="7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7"/>
                <w:szCs w:val="7"/>
                <w:lang w:eastAsia="ru-RU"/>
              </w:rPr>
            </w:pPr>
          </w:p>
        </w:tc>
      </w:tr>
      <w:tr w:rsidR="006C5940" w:rsidRPr="006C5940" w:rsidTr="006C5940">
        <w:trPr>
          <w:trHeight w:val="256"/>
        </w:trPr>
        <w:tc>
          <w:tcPr>
            <w:tcW w:w="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56" w:lineRule="exact"/>
              <w:ind w:right="20"/>
              <w:jc w:val="righ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500" w:type="dxa"/>
            <w:vAlign w:val="bottom"/>
          </w:tcPr>
          <w:p w:rsidR="006C5940" w:rsidRPr="006C5940" w:rsidRDefault="006C5940" w:rsidP="006C5940">
            <w:pPr>
              <w:spacing w:after="0" w:line="256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Работать в паре, группах</w:t>
            </w: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</w:tr>
      <w:tr w:rsidR="006C5940" w:rsidRPr="006C5940" w:rsidTr="006C5940">
        <w:trPr>
          <w:trHeight w:val="96"/>
        </w:trPr>
        <w:tc>
          <w:tcPr>
            <w:tcW w:w="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8"/>
                <w:szCs w:val="8"/>
                <w:lang w:eastAsia="ru-RU"/>
              </w:rPr>
            </w:pPr>
          </w:p>
        </w:tc>
        <w:tc>
          <w:tcPr>
            <w:tcW w:w="450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8"/>
                <w:szCs w:val="8"/>
                <w:lang w:eastAsia="ru-RU"/>
              </w:rPr>
            </w:pPr>
          </w:p>
        </w:tc>
        <w:tc>
          <w:tcPr>
            <w:tcW w:w="2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8"/>
                <w:szCs w:val="8"/>
                <w:lang w:eastAsia="ru-RU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8"/>
                <w:szCs w:val="8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8"/>
                <w:szCs w:val="8"/>
                <w:lang w:eastAsia="ru-RU"/>
              </w:rPr>
            </w:pPr>
          </w:p>
        </w:tc>
      </w:tr>
    </w:tbl>
    <w:p w:rsidR="006C5940" w:rsidRPr="006C5940" w:rsidRDefault="006C5940" w:rsidP="006C5940">
      <w:pPr>
        <w:spacing w:after="0" w:line="245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numPr>
          <w:ilvl w:val="0"/>
          <w:numId w:val="34"/>
        </w:numPr>
        <w:tabs>
          <w:tab w:val="left" w:pos="278"/>
        </w:tabs>
        <w:spacing w:after="0" w:line="237" w:lineRule="auto"/>
        <w:ind w:right="7920" w:firstLine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- высокий уровень</w:t>
      </w:r>
      <w:proofErr w:type="gramStart"/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 xml:space="preserve"> С</w:t>
      </w:r>
      <w:proofErr w:type="gramEnd"/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 xml:space="preserve"> – средний уровень НС – ниже среднего Н – низкий уровень</w:t>
      </w: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374748" w:rsidRDefault="00374748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374748" w:rsidRDefault="00374748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374748" w:rsidRDefault="00374748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374748" w:rsidRDefault="00374748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374748" w:rsidRDefault="00374748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374748" w:rsidRDefault="00374748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374748" w:rsidRDefault="00374748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374748" w:rsidRPr="006C5940" w:rsidRDefault="00374748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Оценочный лист по </w:t>
      </w:r>
      <w:proofErr w:type="spellStart"/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метапредметным</w:t>
      </w:r>
      <w:proofErr w:type="spellEnd"/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 xml:space="preserve"> результатам</w:t>
      </w:r>
    </w:p>
    <w:p w:rsidR="006C5940" w:rsidRPr="006C5940" w:rsidRDefault="006C5940" w:rsidP="006C5940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6C5940" w:rsidRPr="006C5940" w:rsidRDefault="006C5940" w:rsidP="006C5940">
      <w:pPr>
        <w:spacing w:after="0" w:line="240" w:lineRule="auto"/>
        <w:jc w:val="center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6C5940">
        <w:rPr>
          <w:rFonts w:ascii="Times New Roman" w:eastAsiaTheme="minorEastAsia" w:hAnsi="Times New Roman"/>
          <w:sz w:val="24"/>
          <w:szCs w:val="24"/>
          <w:lang w:eastAsia="ru-RU"/>
        </w:rPr>
        <w:t>____________________________________________, ученика 2 класса</w:t>
      </w:r>
    </w:p>
    <w:p w:rsidR="006C5940" w:rsidRPr="006C5940" w:rsidRDefault="006C5940" w:rsidP="006C5940">
      <w:pPr>
        <w:spacing w:after="0" w:line="240" w:lineRule="auto"/>
        <w:jc w:val="center"/>
        <w:rPr>
          <w:rFonts w:ascii="Times New Roman" w:eastAsiaTheme="minorEastAsia" w:hAnsi="Times New Roman"/>
          <w:sz w:val="24"/>
          <w:szCs w:val="24"/>
          <w:lang w:eastAsia="ru-RU"/>
        </w:rPr>
      </w:pPr>
    </w:p>
    <w:tbl>
      <w:tblPr>
        <w:tblStyle w:val="10"/>
        <w:tblW w:w="10456" w:type="dxa"/>
        <w:tblLook w:val="04A0" w:firstRow="1" w:lastRow="0" w:firstColumn="1" w:lastColumn="0" w:noHBand="0" w:noVBand="1"/>
      </w:tblPr>
      <w:tblGrid>
        <w:gridCol w:w="558"/>
        <w:gridCol w:w="7063"/>
        <w:gridCol w:w="1559"/>
        <w:gridCol w:w="1276"/>
      </w:tblGrid>
      <w:tr w:rsidR="006C5940" w:rsidRPr="006C5940" w:rsidTr="006C5940">
        <w:tc>
          <w:tcPr>
            <w:tcW w:w="558" w:type="dxa"/>
            <w:vMerge w:val="restart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7063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 w:rsidRPr="006C5940">
              <w:rPr>
                <w:rFonts w:ascii="Times New Roman" w:eastAsiaTheme="minorEastAsia" w:hAnsi="Times New Roman"/>
                <w:b/>
                <w:sz w:val="24"/>
                <w:szCs w:val="24"/>
              </w:rPr>
              <w:t>Универсальные учебные действия</w:t>
            </w:r>
          </w:p>
        </w:tc>
        <w:tc>
          <w:tcPr>
            <w:tcW w:w="1559" w:type="dxa"/>
            <w:vMerge w:val="restart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b/>
                <w:i/>
                <w:sz w:val="24"/>
                <w:szCs w:val="24"/>
              </w:rPr>
            </w:pPr>
            <w:r w:rsidRPr="006C5940">
              <w:rPr>
                <w:rFonts w:ascii="Times New Roman" w:eastAsiaTheme="minorEastAsia" w:hAnsi="Times New Roman"/>
                <w:b/>
                <w:i/>
                <w:sz w:val="24"/>
                <w:szCs w:val="24"/>
              </w:rPr>
              <w:t>Самооценка</w:t>
            </w:r>
          </w:p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b/>
                <w:i/>
                <w:sz w:val="24"/>
                <w:szCs w:val="24"/>
              </w:rPr>
            </w:pPr>
            <w:r w:rsidRPr="006C5940">
              <w:rPr>
                <w:rFonts w:ascii="Times New Roman" w:eastAsiaTheme="minorEastAsia" w:hAnsi="Times New Roman"/>
                <w:b/>
                <w:i/>
                <w:sz w:val="24"/>
                <w:szCs w:val="24"/>
              </w:rPr>
              <w:t>Оценка учителя</w:t>
            </w:r>
          </w:p>
        </w:tc>
      </w:tr>
      <w:tr w:rsidR="006C5940" w:rsidRPr="006C5940" w:rsidTr="006C5940">
        <w:tc>
          <w:tcPr>
            <w:tcW w:w="558" w:type="dxa"/>
            <w:vMerge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7063" w:type="dxa"/>
          </w:tcPr>
          <w:p w:rsidR="006C5940" w:rsidRPr="006C5940" w:rsidRDefault="006C5940" w:rsidP="006C5940">
            <w:pPr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 w:rsidRPr="006C5940">
              <w:rPr>
                <w:rFonts w:ascii="Times New Roman" w:eastAsiaTheme="minorEastAsia" w:hAnsi="Times New Roman"/>
                <w:b/>
                <w:sz w:val="24"/>
                <w:szCs w:val="24"/>
              </w:rPr>
              <w:t>Регуляторные УУД</w:t>
            </w:r>
          </w:p>
        </w:tc>
        <w:tc>
          <w:tcPr>
            <w:tcW w:w="1559" w:type="dxa"/>
            <w:vMerge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6C5940" w:rsidRPr="006C5940" w:rsidTr="006C5940">
        <w:tc>
          <w:tcPr>
            <w:tcW w:w="558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Theme="minorEastAsia" w:hAnsi="Times New Roman"/>
                <w:sz w:val="24"/>
                <w:szCs w:val="24"/>
              </w:rPr>
              <w:t>1</w:t>
            </w:r>
          </w:p>
        </w:tc>
        <w:tc>
          <w:tcPr>
            <w:tcW w:w="7063" w:type="dxa"/>
          </w:tcPr>
          <w:p w:rsidR="006C5940" w:rsidRPr="006C5940" w:rsidRDefault="006C5940" w:rsidP="006C5940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</w:rPr>
              <w:t>Самостоятельно организовывать свое рабочее место.</w:t>
            </w:r>
          </w:p>
        </w:tc>
        <w:tc>
          <w:tcPr>
            <w:tcW w:w="1559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6C5940" w:rsidRPr="006C5940" w:rsidTr="006C5940">
        <w:tc>
          <w:tcPr>
            <w:tcW w:w="558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Theme="minorEastAsia" w:hAnsi="Times New Roman"/>
                <w:sz w:val="24"/>
                <w:szCs w:val="24"/>
              </w:rPr>
              <w:t>2</w:t>
            </w:r>
          </w:p>
        </w:tc>
        <w:tc>
          <w:tcPr>
            <w:tcW w:w="7063" w:type="dxa"/>
          </w:tcPr>
          <w:p w:rsidR="006C5940" w:rsidRPr="006C5940" w:rsidRDefault="006C5940" w:rsidP="006C5940">
            <w:pPr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</w:rPr>
              <w:t xml:space="preserve">Следовать режиму организации учебной и </w:t>
            </w:r>
            <w:proofErr w:type="spellStart"/>
            <w:r w:rsidRPr="006C5940">
              <w:rPr>
                <w:rFonts w:ascii="Times New Roman" w:eastAsia="Times New Roman" w:hAnsi="Times New Roman"/>
                <w:sz w:val="24"/>
                <w:szCs w:val="24"/>
              </w:rPr>
              <w:t>внеучебной</w:t>
            </w:r>
            <w:proofErr w:type="spellEnd"/>
            <w:r w:rsidRPr="006C5940">
              <w:rPr>
                <w:rFonts w:ascii="Times New Roman" w:eastAsia="Times New Roman" w:hAnsi="Times New Roman"/>
                <w:sz w:val="24"/>
                <w:szCs w:val="24"/>
              </w:rPr>
              <w:t xml:space="preserve"> деятельности.</w:t>
            </w:r>
          </w:p>
        </w:tc>
        <w:tc>
          <w:tcPr>
            <w:tcW w:w="1559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6C5940" w:rsidRPr="006C5940" w:rsidTr="006C5940">
        <w:tc>
          <w:tcPr>
            <w:tcW w:w="558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Theme="minorEastAsia" w:hAnsi="Times New Roman"/>
                <w:sz w:val="24"/>
                <w:szCs w:val="24"/>
              </w:rPr>
              <w:t>3</w:t>
            </w:r>
          </w:p>
        </w:tc>
        <w:tc>
          <w:tcPr>
            <w:tcW w:w="7063" w:type="dxa"/>
          </w:tcPr>
          <w:p w:rsidR="006C5940" w:rsidRPr="006C5940" w:rsidRDefault="006C5940" w:rsidP="006C5940">
            <w:pPr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</w:rPr>
              <w:t>Определять цель учебной деятельности с помощью учителя.</w:t>
            </w:r>
          </w:p>
        </w:tc>
        <w:tc>
          <w:tcPr>
            <w:tcW w:w="1559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6C5940" w:rsidRPr="006C5940" w:rsidTr="006C5940">
        <w:tc>
          <w:tcPr>
            <w:tcW w:w="558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Theme="minorEastAsia" w:hAnsi="Times New Roman"/>
                <w:sz w:val="24"/>
                <w:szCs w:val="24"/>
              </w:rPr>
              <w:t>4</w:t>
            </w:r>
          </w:p>
        </w:tc>
        <w:tc>
          <w:tcPr>
            <w:tcW w:w="7063" w:type="dxa"/>
          </w:tcPr>
          <w:p w:rsidR="006C5940" w:rsidRPr="006C5940" w:rsidRDefault="006C5940" w:rsidP="006C5940">
            <w:pPr>
              <w:tabs>
                <w:tab w:val="left" w:pos="-108"/>
              </w:tabs>
              <w:ind w:right="34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</w:rPr>
              <w:t>Определять план выполнения заданий на уроках, внеурочной деятельности, жизненных ситуациях под руководством учителя.</w:t>
            </w:r>
          </w:p>
        </w:tc>
        <w:tc>
          <w:tcPr>
            <w:tcW w:w="1559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6C5940" w:rsidRPr="006C5940" w:rsidTr="006C5940">
        <w:tc>
          <w:tcPr>
            <w:tcW w:w="558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Theme="minorEastAsia" w:hAnsi="Times New Roman"/>
                <w:sz w:val="24"/>
                <w:szCs w:val="24"/>
              </w:rPr>
              <w:t>5</w:t>
            </w:r>
          </w:p>
        </w:tc>
        <w:tc>
          <w:tcPr>
            <w:tcW w:w="7063" w:type="dxa"/>
          </w:tcPr>
          <w:p w:rsidR="006C5940" w:rsidRPr="006C5940" w:rsidRDefault="006C5940" w:rsidP="006C5940">
            <w:pPr>
              <w:tabs>
                <w:tab w:val="left" w:pos="-108"/>
              </w:tabs>
              <w:ind w:right="34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</w:rPr>
              <w:t>Следовать при выполнении заданий инструкциям учителя и алгоритмам, описывающем стандартные учебные действия.</w:t>
            </w:r>
          </w:p>
        </w:tc>
        <w:tc>
          <w:tcPr>
            <w:tcW w:w="1559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6C5940" w:rsidRPr="006C5940" w:rsidTr="006C5940">
        <w:tc>
          <w:tcPr>
            <w:tcW w:w="558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Theme="minorEastAsia" w:hAnsi="Times New Roman"/>
                <w:sz w:val="24"/>
                <w:szCs w:val="24"/>
              </w:rPr>
              <w:t>6</w:t>
            </w:r>
          </w:p>
        </w:tc>
        <w:tc>
          <w:tcPr>
            <w:tcW w:w="7063" w:type="dxa"/>
          </w:tcPr>
          <w:p w:rsidR="006C5940" w:rsidRPr="006C5940" w:rsidRDefault="006C5940" w:rsidP="006C5940">
            <w:pPr>
              <w:tabs>
                <w:tab w:val="left" w:pos="-108"/>
              </w:tabs>
              <w:ind w:right="34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</w:rPr>
              <w:t>Осуществлять само- и взаимопроверку работ.</w:t>
            </w:r>
          </w:p>
        </w:tc>
        <w:tc>
          <w:tcPr>
            <w:tcW w:w="1559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6C5940" w:rsidRPr="006C5940" w:rsidTr="006C5940">
        <w:tc>
          <w:tcPr>
            <w:tcW w:w="558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Theme="minorEastAsia" w:hAnsi="Times New Roman"/>
                <w:sz w:val="24"/>
                <w:szCs w:val="24"/>
              </w:rPr>
              <w:t>7</w:t>
            </w:r>
          </w:p>
        </w:tc>
        <w:tc>
          <w:tcPr>
            <w:tcW w:w="7063" w:type="dxa"/>
          </w:tcPr>
          <w:p w:rsidR="006C5940" w:rsidRPr="006C5940" w:rsidRDefault="006C5940" w:rsidP="006C5940">
            <w:pPr>
              <w:tabs>
                <w:tab w:val="left" w:pos="-108"/>
              </w:tabs>
              <w:ind w:right="34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</w:rPr>
              <w:t>Корректировать выполнение задания.</w:t>
            </w:r>
          </w:p>
        </w:tc>
        <w:tc>
          <w:tcPr>
            <w:tcW w:w="1559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6C5940" w:rsidRPr="006C5940" w:rsidTr="006C5940">
        <w:tc>
          <w:tcPr>
            <w:tcW w:w="558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Theme="minorEastAsia" w:hAnsi="Times New Roman"/>
                <w:sz w:val="24"/>
                <w:szCs w:val="24"/>
              </w:rPr>
              <w:t>8</w:t>
            </w:r>
          </w:p>
        </w:tc>
        <w:tc>
          <w:tcPr>
            <w:tcW w:w="7063" w:type="dxa"/>
          </w:tcPr>
          <w:p w:rsidR="006C5940" w:rsidRPr="006C5940" w:rsidRDefault="006C5940" w:rsidP="006C5940">
            <w:pPr>
              <w:tabs>
                <w:tab w:val="left" w:pos="-108"/>
              </w:tabs>
              <w:ind w:right="34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</w:rPr>
              <w:t>Оценивать выполнение своего задания по следующим параметрам: легко или трудно выполнять, в чум сложность выполнения.</w:t>
            </w:r>
          </w:p>
        </w:tc>
        <w:tc>
          <w:tcPr>
            <w:tcW w:w="1559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6C5940" w:rsidRPr="006C5940" w:rsidTr="006C5940">
        <w:tc>
          <w:tcPr>
            <w:tcW w:w="558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7063" w:type="dxa"/>
          </w:tcPr>
          <w:p w:rsidR="006C5940" w:rsidRPr="006C5940" w:rsidRDefault="006C5940" w:rsidP="006C5940">
            <w:pPr>
              <w:tabs>
                <w:tab w:val="left" w:pos="-108"/>
              </w:tabs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 w:rsidRPr="006C5940">
              <w:rPr>
                <w:rFonts w:ascii="Times New Roman" w:eastAsiaTheme="minorEastAsia" w:hAnsi="Times New Roman"/>
                <w:b/>
                <w:sz w:val="24"/>
                <w:szCs w:val="24"/>
              </w:rPr>
              <w:t>Познавательные УУД</w:t>
            </w:r>
          </w:p>
        </w:tc>
        <w:tc>
          <w:tcPr>
            <w:tcW w:w="1559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6C5940" w:rsidRPr="006C5940" w:rsidTr="006C5940">
        <w:tc>
          <w:tcPr>
            <w:tcW w:w="558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Theme="minorEastAsia" w:hAnsi="Times New Roman"/>
                <w:sz w:val="24"/>
                <w:szCs w:val="24"/>
              </w:rPr>
              <w:t>1</w:t>
            </w:r>
          </w:p>
        </w:tc>
        <w:tc>
          <w:tcPr>
            <w:tcW w:w="7063" w:type="dxa"/>
          </w:tcPr>
          <w:p w:rsidR="006C5940" w:rsidRPr="006C5940" w:rsidRDefault="006C5940" w:rsidP="006C5940">
            <w:pPr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</w:rPr>
              <w:t>Ориентироваться в учебниках (система обозначений, структура текста, рубрики, словарь, содержание).</w:t>
            </w:r>
          </w:p>
        </w:tc>
        <w:tc>
          <w:tcPr>
            <w:tcW w:w="1559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6C5940" w:rsidRPr="006C5940" w:rsidTr="006C5940">
        <w:tc>
          <w:tcPr>
            <w:tcW w:w="558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Theme="minorEastAsia" w:hAnsi="Times New Roman"/>
                <w:sz w:val="24"/>
                <w:szCs w:val="24"/>
              </w:rPr>
              <w:t>2</w:t>
            </w:r>
          </w:p>
        </w:tc>
        <w:tc>
          <w:tcPr>
            <w:tcW w:w="7063" w:type="dxa"/>
          </w:tcPr>
          <w:p w:rsidR="006C5940" w:rsidRPr="006C5940" w:rsidRDefault="006C5940" w:rsidP="006C5940">
            <w:pPr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</w:rPr>
              <w:t>Самостоятельно осуществлять поиск необходимой информации для выполнения учебных заданий в справочниках, словарях, таблицах, помещенных в учебниках.</w:t>
            </w:r>
          </w:p>
        </w:tc>
        <w:tc>
          <w:tcPr>
            <w:tcW w:w="1559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6C5940" w:rsidRPr="006C5940" w:rsidTr="006C5940">
        <w:tc>
          <w:tcPr>
            <w:tcW w:w="558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Theme="minorEastAsia" w:hAnsi="Times New Roman"/>
                <w:sz w:val="24"/>
                <w:szCs w:val="24"/>
              </w:rPr>
              <w:t>3</w:t>
            </w:r>
          </w:p>
        </w:tc>
        <w:tc>
          <w:tcPr>
            <w:tcW w:w="7063" w:type="dxa"/>
          </w:tcPr>
          <w:p w:rsidR="006C5940" w:rsidRPr="006C5940" w:rsidRDefault="006C5940" w:rsidP="006C5940">
            <w:pPr>
              <w:tabs>
                <w:tab w:val="left" w:pos="0"/>
              </w:tabs>
              <w:ind w:right="34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</w:rPr>
              <w:t>Ориентироваться в рисунках, схемах, таблицах, представленных в учебниках.</w:t>
            </w:r>
          </w:p>
        </w:tc>
        <w:tc>
          <w:tcPr>
            <w:tcW w:w="1559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6C5940" w:rsidRPr="006C5940" w:rsidTr="006C5940">
        <w:tc>
          <w:tcPr>
            <w:tcW w:w="558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Theme="minorEastAsia" w:hAnsi="Times New Roman"/>
                <w:sz w:val="24"/>
                <w:szCs w:val="24"/>
              </w:rPr>
              <w:t>4</w:t>
            </w:r>
          </w:p>
        </w:tc>
        <w:tc>
          <w:tcPr>
            <w:tcW w:w="7063" w:type="dxa"/>
          </w:tcPr>
          <w:p w:rsidR="006C5940" w:rsidRPr="006C5940" w:rsidRDefault="006C5940" w:rsidP="006C5940">
            <w:pPr>
              <w:spacing w:line="235" w:lineRule="exact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</w:rPr>
              <w:t xml:space="preserve">Подробно и кратко пересказывать </w:t>
            </w:r>
            <w:proofErr w:type="gramStart"/>
            <w:r w:rsidRPr="006C5940">
              <w:rPr>
                <w:rFonts w:ascii="Times New Roman" w:eastAsia="Times New Roman" w:hAnsi="Times New Roman"/>
                <w:sz w:val="24"/>
                <w:szCs w:val="24"/>
              </w:rPr>
              <w:t>прочитанное</w:t>
            </w:r>
            <w:proofErr w:type="gramEnd"/>
            <w:r w:rsidRPr="006C5940">
              <w:rPr>
                <w:rFonts w:ascii="Times New Roman" w:eastAsia="Times New Roman" w:hAnsi="Times New Roman"/>
                <w:sz w:val="24"/>
                <w:szCs w:val="24"/>
              </w:rPr>
              <w:t xml:space="preserve"> или прослушанное, составлять простой план.</w:t>
            </w:r>
          </w:p>
        </w:tc>
        <w:tc>
          <w:tcPr>
            <w:tcW w:w="1559" w:type="dxa"/>
          </w:tcPr>
          <w:p w:rsidR="006C5940" w:rsidRPr="006C5940" w:rsidRDefault="006C5940" w:rsidP="006C5940">
            <w:pPr>
              <w:spacing w:line="235" w:lineRule="exact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6C5940" w:rsidRPr="006C5940" w:rsidTr="006C5940">
        <w:tc>
          <w:tcPr>
            <w:tcW w:w="558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Theme="minorEastAsia" w:hAnsi="Times New Roman"/>
                <w:sz w:val="24"/>
                <w:szCs w:val="24"/>
              </w:rPr>
              <w:t>5</w:t>
            </w:r>
          </w:p>
        </w:tc>
        <w:tc>
          <w:tcPr>
            <w:tcW w:w="7063" w:type="dxa"/>
          </w:tcPr>
          <w:p w:rsidR="006C5940" w:rsidRPr="006C5940" w:rsidRDefault="006C5940" w:rsidP="006C5940">
            <w:pPr>
              <w:spacing w:line="235" w:lineRule="exact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</w:rPr>
              <w:t>Объяснять смысл названия произведения, связь его с содержанием.</w:t>
            </w:r>
          </w:p>
        </w:tc>
        <w:tc>
          <w:tcPr>
            <w:tcW w:w="1559" w:type="dxa"/>
          </w:tcPr>
          <w:p w:rsidR="006C5940" w:rsidRPr="006C5940" w:rsidRDefault="006C5940" w:rsidP="006C5940">
            <w:pPr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6C5940" w:rsidRPr="006C5940" w:rsidTr="006C5940">
        <w:tc>
          <w:tcPr>
            <w:tcW w:w="558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Theme="minorEastAsia" w:hAnsi="Times New Roman"/>
                <w:sz w:val="24"/>
                <w:szCs w:val="24"/>
              </w:rPr>
              <w:t>6</w:t>
            </w:r>
          </w:p>
        </w:tc>
        <w:tc>
          <w:tcPr>
            <w:tcW w:w="7063" w:type="dxa"/>
          </w:tcPr>
          <w:p w:rsidR="006C5940" w:rsidRPr="006C5940" w:rsidRDefault="006C5940" w:rsidP="006C5940">
            <w:pPr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</w:rPr>
              <w:t>Сравнивать и группировать предметы, объекты по нескольким основаниям; находить закономерности, самостоятельно продолжать их по установленному правилу.</w:t>
            </w:r>
          </w:p>
        </w:tc>
        <w:tc>
          <w:tcPr>
            <w:tcW w:w="1559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6C5940" w:rsidRPr="006C5940" w:rsidTr="006C5940">
        <w:tc>
          <w:tcPr>
            <w:tcW w:w="558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Theme="minorEastAsia" w:hAnsi="Times New Roman"/>
                <w:sz w:val="24"/>
                <w:szCs w:val="24"/>
              </w:rPr>
              <w:t>7</w:t>
            </w:r>
          </w:p>
        </w:tc>
        <w:tc>
          <w:tcPr>
            <w:tcW w:w="7063" w:type="dxa"/>
          </w:tcPr>
          <w:p w:rsidR="006C5940" w:rsidRPr="006C5940" w:rsidRDefault="006C5940" w:rsidP="006C5940">
            <w:pPr>
              <w:tabs>
                <w:tab w:val="left" w:pos="0"/>
              </w:tabs>
              <w:ind w:right="34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</w:rPr>
              <w:t>Наблюдать и самостоятельно делать простые выводы.</w:t>
            </w:r>
          </w:p>
        </w:tc>
        <w:tc>
          <w:tcPr>
            <w:tcW w:w="1559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6C5940" w:rsidRPr="006C5940" w:rsidTr="006C5940">
        <w:tc>
          <w:tcPr>
            <w:tcW w:w="558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Theme="minorEastAsia" w:hAnsi="Times New Roman"/>
                <w:sz w:val="24"/>
                <w:szCs w:val="24"/>
              </w:rPr>
              <w:t>8</w:t>
            </w:r>
          </w:p>
        </w:tc>
        <w:tc>
          <w:tcPr>
            <w:tcW w:w="7063" w:type="dxa"/>
          </w:tcPr>
          <w:p w:rsidR="006C5940" w:rsidRPr="006C5940" w:rsidRDefault="006C5940" w:rsidP="006C5940">
            <w:pPr>
              <w:tabs>
                <w:tab w:val="left" w:pos="0"/>
              </w:tabs>
              <w:ind w:right="34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</w:rPr>
              <w:t>Выполнять задания по аналогии</w:t>
            </w:r>
          </w:p>
        </w:tc>
        <w:tc>
          <w:tcPr>
            <w:tcW w:w="1559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6C5940" w:rsidRPr="006C5940" w:rsidTr="006C5940">
        <w:tc>
          <w:tcPr>
            <w:tcW w:w="558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7063" w:type="dxa"/>
          </w:tcPr>
          <w:p w:rsidR="006C5940" w:rsidRPr="006C5940" w:rsidRDefault="006C5940" w:rsidP="006C5940">
            <w:pPr>
              <w:tabs>
                <w:tab w:val="left" w:pos="-108"/>
              </w:tabs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 w:rsidRPr="006C5940">
              <w:rPr>
                <w:rFonts w:ascii="Times New Roman" w:eastAsiaTheme="minorEastAsia" w:hAnsi="Times New Roman"/>
                <w:b/>
                <w:sz w:val="24"/>
                <w:szCs w:val="24"/>
              </w:rPr>
              <w:t>Коммуникативные УУД</w:t>
            </w:r>
          </w:p>
        </w:tc>
        <w:tc>
          <w:tcPr>
            <w:tcW w:w="1559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6C5940" w:rsidRPr="006C5940" w:rsidTr="006C5940">
        <w:tc>
          <w:tcPr>
            <w:tcW w:w="558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Theme="minorEastAsia" w:hAnsi="Times New Roman"/>
                <w:sz w:val="24"/>
                <w:szCs w:val="24"/>
              </w:rPr>
              <w:t>1</w:t>
            </w:r>
          </w:p>
        </w:tc>
        <w:tc>
          <w:tcPr>
            <w:tcW w:w="7063" w:type="dxa"/>
          </w:tcPr>
          <w:p w:rsidR="006C5940" w:rsidRPr="006C5940" w:rsidRDefault="006C5940" w:rsidP="006C5940">
            <w:pPr>
              <w:tabs>
                <w:tab w:val="left" w:pos="-108"/>
              </w:tabs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</w:rPr>
              <w:t>Соблюдать в повседневной жизни нормы речевого этикета и правила устного общения.</w:t>
            </w:r>
          </w:p>
        </w:tc>
        <w:tc>
          <w:tcPr>
            <w:tcW w:w="1559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6C5940" w:rsidRPr="006C5940" w:rsidTr="006C5940">
        <w:tc>
          <w:tcPr>
            <w:tcW w:w="558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Theme="minorEastAsia" w:hAnsi="Times New Roman"/>
                <w:sz w:val="24"/>
                <w:szCs w:val="24"/>
              </w:rPr>
              <w:t>2</w:t>
            </w:r>
          </w:p>
        </w:tc>
        <w:tc>
          <w:tcPr>
            <w:tcW w:w="7063" w:type="dxa"/>
          </w:tcPr>
          <w:p w:rsidR="006C5940" w:rsidRPr="006C5940" w:rsidRDefault="006C5940" w:rsidP="006C5940">
            <w:pPr>
              <w:tabs>
                <w:tab w:val="left" w:pos="-108"/>
              </w:tabs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</w:rPr>
              <w:t>Читать вслух и про себя тексты учебников, художественных и научн</w:t>
            </w:r>
            <w:proofErr w:type="gramStart"/>
            <w:r w:rsidRPr="006C5940">
              <w:rPr>
                <w:rFonts w:ascii="Times New Roman" w:eastAsia="Times New Roman" w:hAnsi="Times New Roman"/>
                <w:sz w:val="24"/>
                <w:szCs w:val="24"/>
              </w:rPr>
              <w:t>о-</w:t>
            </w:r>
            <w:proofErr w:type="gramEnd"/>
            <w:r w:rsidRPr="006C5940">
              <w:rPr>
                <w:rFonts w:ascii="Times New Roman" w:eastAsia="Times New Roman" w:hAnsi="Times New Roman"/>
                <w:sz w:val="24"/>
                <w:szCs w:val="24"/>
              </w:rPr>
              <w:t xml:space="preserve"> популярных книг, понимать прочитанное; понимать тему высказывания (текста) по содержанию, по заголовку.</w:t>
            </w:r>
          </w:p>
        </w:tc>
        <w:tc>
          <w:tcPr>
            <w:tcW w:w="1559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6C5940" w:rsidRPr="006C5940" w:rsidTr="006C5940">
        <w:tc>
          <w:tcPr>
            <w:tcW w:w="558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Theme="minorEastAsia" w:hAnsi="Times New Roman"/>
                <w:sz w:val="24"/>
                <w:szCs w:val="24"/>
              </w:rPr>
              <w:t>3</w:t>
            </w:r>
          </w:p>
        </w:tc>
        <w:tc>
          <w:tcPr>
            <w:tcW w:w="7063" w:type="dxa"/>
          </w:tcPr>
          <w:p w:rsidR="006C5940" w:rsidRPr="006C5940" w:rsidRDefault="006C5940" w:rsidP="006C5940">
            <w:pPr>
              <w:tabs>
                <w:tab w:val="left" w:pos="-108"/>
              </w:tabs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</w:rPr>
              <w:t>Оформлять свои мысли в устной и письменной речи с учетом своих учебных и жизненных речевых ситуаций.</w:t>
            </w:r>
          </w:p>
        </w:tc>
        <w:tc>
          <w:tcPr>
            <w:tcW w:w="1559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6C5940" w:rsidRPr="006C5940" w:rsidTr="006C5940">
        <w:tc>
          <w:tcPr>
            <w:tcW w:w="558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Theme="minorEastAsia" w:hAnsi="Times New Roman"/>
                <w:sz w:val="24"/>
                <w:szCs w:val="24"/>
              </w:rPr>
              <w:t>4</w:t>
            </w:r>
          </w:p>
        </w:tc>
        <w:tc>
          <w:tcPr>
            <w:tcW w:w="7063" w:type="dxa"/>
          </w:tcPr>
          <w:p w:rsidR="006C5940" w:rsidRPr="006C5940" w:rsidRDefault="006C5940" w:rsidP="006C5940">
            <w:pPr>
              <w:tabs>
                <w:tab w:val="left" w:pos="-108"/>
              </w:tabs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</w:rPr>
              <w:t>Участвовать в диалоге; слушать и понимать других, реагировать на реплики, задавать вопросы.</w:t>
            </w:r>
          </w:p>
        </w:tc>
        <w:tc>
          <w:tcPr>
            <w:tcW w:w="1559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6C5940" w:rsidRPr="006C5940" w:rsidTr="006C5940">
        <w:tc>
          <w:tcPr>
            <w:tcW w:w="558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Theme="minorEastAsia" w:hAnsi="Times New Roman"/>
                <w:sz w:val="24"/>
                <w:szCs w:val="24"/>
              </w:rPr>
              <w:t>5</w:t>
            </w:r>
          </w:p>
        </w:tc>
        <w:tc>
          <w:tcPr>
            <w:tcW w:w="7063" w:type="dxa"/>
          </w:tcPr>
          <w:p w:rsidR="006C5940" w:rsidRPr="006C5940" w:rsidRDefault="006C5940" w:rsidP="006C5940">
            <w:pPr>
              <w:tabs>
                <w:tab w:val="left" w:pos="-108"/>
              </w:tabs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</w:rPr>
              <w:t>Выслушивать партнера, договариваться и приходить к общему решению, работая в паре.</w:t>
            </w:r>
          </w:p>
        </w:tc>
        <w:tc>
          <w:tcPr>
            <w:tcW w:w="1559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6C5940" w:rsidRPr="006C5940" w:rsidTr="006C5940">
        <w:tc>
          <w:tcPr>
            <w:tcW w:w="558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Theme="minorEastAsia" w:hAnsi="Times New Roman"/>
                <w:sz w:val="24"/>
                <w:szCs w:val="24"/>
              </w:rPr>
              <w:t>6</w:t>
            </w:r>
          </w:p>
        </w:tc>
        <w:tc>
          <w:tcPr>
            <w:tcW w:w="7063" w:type="dxa"/>
          </w:tcPr>
          <w:p w:rsidR="006C5940" w:rsidRPr="006C5940" w:rsidRDefault="006C5940" w:rsidP="006C5940">
            <w:pPr>
              <w:tabs>
                <w:tab w:val="left" w:pos="-108"/>
              </w:tabs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</w:rPr>
              <w:t>Выполнять различные роли в группе, сотрудничать в совместном решении проблемы (задачи).</w:t>
            </w:r>
          </w:p>
        </w:tc>
        <w:tc>
          <w:tcPr>
            <w:tcW w:w="1559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</w:tbl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6C5940">
        <w:rPr>
          <w:rFonts w:ascii="Times New Roman" w:eastAsiaTheme="minorEastAsia" w:hAnsi="Times New Roman"/>
          <w:sz w:val="24"/>
          <w:szCs w:val="24"/>
          <w:lang w:eastAsia="ru-RU"/>
        </w:rPr>
        <w:t>В - высокий уровень</w:t>
      </w: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4"/>
          <w:szCs w:val="24"/>
          <w:lang w:eastAsia="ru-RU"/>
        </w:rPr>
      </w:pPr>
      <w:proofErr w:type="gramStart"/>
      <w:r w:rsidRPr="006C5940">
        <w:rPr>
          <w:rFonts w:ascii="Times New Roman" w:eastAsiaTheme="minorEastAsia" w:hAnsi="Times New Roman"/>
          <w:sz w:val="24"/>
          <w:szCs w:val="24"/>
          <w:lang w:eastAsia="ru-RU"/>
        </w:rPr>
        <w:t>С</w:t>
      </w:r>
      <w:proofErr w:type="gramEnd"/>
      <w:r w:rsidRPr="006C5940">
        <w:rPr>
          <w:rFonts w:ascii="Times New Roman" w:eastAsiaTheme="minorEastAsia" w:hAnsi="Times New Roman"/>
          <w:sz w:val="24"/>
          <w:szCs w:val="24"/>
          <w:lang w:eastAsia="ru-RU"/>
        </w:rPr>
        <w:t xml:space="preserve"> - средний уровень</w:t>
      </w: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6C5940">
        <w:rPr>
          <w:rFonts w:ascii="Times New Roman" w:eastAsiaTheme="minorEastAsia" w:hAnsi="Times New Roman"/>
          <w:sz w:val="24"/>
          <w:szCs w:val="24"/>
          <w:lang w:eastAsia="ru-RU"/>
        </w:rPr>
        <w:t>НС – ниже среднего</w:t>
      </w:r>
    </w:p>
    <w:p w:rsidR="006C5940" w:rsidRDefault="006C5940" w:rsidP="006C5940">
      <w:pPr>
        <w:tabs>
          <w:tab w:val="left" w:pos="278"/>
        </w:tabs>
        <w:spacing w:after="0" w:line="240" w:lineRule="auto"/>
        <w:ind w:right="7920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6C5940">
        <w:rPr>
          <w:rFonts w:ascii="Times New Roman" w:eastAsiaTheme="minorEastAsia" w:hAnsi="Times New Roman"/>
          <w:sz w:val="24"/>
          <w:szCs w:val="24"/>
          <w:lang w:eastAsia="ru-RU"/>
        </w:rPr>
        <w:t>Н – низкий уровень</w:t>
      </w:r>
    </w:p>
    <w:p w:rsidR="00374748" w:rsidRPr="006C5940" w:rsidRDefault="00374748" w:rsidP="006C5940">
      <w:pPr>
        <w:tabs>
          <w:tab w:val="left" w:pos="278"/>
        </w:tabs>
        <w:spacing w:after="0" w:line="240" w:lineRule="auto"/>
        <w:ind w:right="792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C5940" w:rsidRPr="006C5940" w:rsidRDefault="006C5940" w:rsidP="006C5940">
      <w:pPr>
        <w:tabs>
          <w:tab w:val="left" w:pos="278"/>
        </w:tabs>
        <w:spacing w:after="0" w:line="240" w:lineRule="auto"/>
        <w:ind w:right="792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C5940" w:rsidRPr="006C5940" w:rsidRDefault="006C5940" w:rsidP="006C594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Оценочный лист по </w:t>
      </w:r>
      <w:proofErr w:type="spellStart"/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метапредметным</w:t>
      </w:r>
      <w:proofErr w:type="spellEnd"/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 xml:space="preserve"> результатам</w:t>
      </w:r>
    </w:p>
    <w:p w:rsidR="006C5940" w:rsidRPr="006C5940" w:rsidRDefault="006C5940" w:rsidP="006C5940">
      <w:pPr>
        <w:spacing w:after="0" w:line="240" w:lineRule="auto"/>
        <w:jc w:val="center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6C5940">
        <w:rPr>
          <w:rFonts w:ascii="Times New Roman" w:eastAsiaTheme="minorEastAsia" w:hAnsi="Times New Roman"/>
          <w:sz w:val="24"/>
          <w:szCs w:val="24"/>
          <w:lang w:eastAsia="ru-RU"/>
        </w:rPr>
        <w:t>____________________________________________, ученика 3 класса</w:t>
      </w:r>
    </w:p>
    <w:p w:rsidR="006C5940" w:rsidRPr="006C5940" w:rsidRDefault="006C5940" w:rsidP="006C5940">
      <w:pPr>
        <w:spacing w:after="0" w:line="240" w:lineRule="auto"/>
        <w:jc w:val="center"/>
        <w:rPr>
          <w:rFonts w:ascii="Times New Roman" w:eastAsiaTheme="minorEastAsia" w:hAnsi="Times New Roman"/>
          <w:sz w:val="24"/>
          <w:szCs w:val="24"/>
          <w:lang w:eastAsia="ru-RU"/>
        </w:rPr>
      </w:pPr>
    </w:p>
    <w:tbl>
      <w:tblPr>
        <w:tblStyle w:val="10"/>
        <w:tblW w:w="10598" w:type="dxa"/>
        <w:tblLook w:val="04A0" w:firstRow="1" w:lastRow="0" w:firstColumn="1" w:lastColumn="0" w:noHBand="0" w:noVBand="1"/>
      </w:tblPr>
      <w:tblGrid>
        <w:gridCol w:w="558"/>
        <w:gridCol w:w="7063"/>
        <w:gridCol w:w="1559"/>
        <w:gridCol w:w="1418"/>
      </w:tblGrid>
      <w:tr w:rsidR="006C5940" w:rsidRPr="006C5940" w:rsidTr="006C5940">
        <w:tc>
          <w:tcPr>
            <w:tcW w:w="558" w:type="dxa"/>
            <w:vMerge w:val="restart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7063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 w:rsidRPr="006C5940">
              <w:rPr>
                <w:rFonts w:ascii="Times New Roman" w:eastAsiaTheme="minorEastAsia" w:hAnsi="Times New Roman"/>
                <w:b/>
                <w:sz w:val="24"/>
                <w:szCs w:val="24"/>
              </w:rPr>
              <w:t>Универсальные учебные действия</w:t>
            </w:r>
          </w:p>
        </w:tc>
        <w:tc>
          <w:tcPr>
            <w:tcW w:w="1559" w:type="dxa"/>
            <w:vMerge w:val="restart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b/>
                <w:i/>
                <w:sz w:val="24"/>
                <w:szCs w:val="24"/>
              </w:rPr>
            </w:pPr>
            <w:r w:rsidRPr="006C5940">
              <w:rPr>
                <w:rFonts w:ascii="Times New Roman" w:eastAsiaTheme="minorEastAsia" w:hAnsi="Times New Roman"/>
                <w:b/>
                <w:i/>
                <w:sz w:val="24"/>
                <w:szCs w:val="24"/>
              </w:rPr>
              <w:t>Самооценка</w:t>
            </w:r>
          </w:p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b/>
                <w:i/>
                <w:sz w:val="24"/>
                <w:szCs w:val="24"/>
              </w:rPr>
            </w:pPr>
            <w:r w:rsidRPr="006C5940">
              <w:rPr>
                <w:rFonts w:ascii="Times New Roman" w:eastAsiaTheme="minorEastAsia" w:hAnsi="Times New Roman"/>
                <w:b/>
                <w:i/>
                <w:sz w:val="24"/>
                <w:szCs w:val="24"/>
              </w:rPr>
              <w:t>Оценка учителя</w:t>
            </w:r>
          </w:p>
        </w:tc>
      </w:tr>
      <w:tr w:rsidR="006C5940" w:rsidRPr="006C5940" w:rsidTr="006C5940">
        <w:tc>
          <w:tcPr>
            <w:tcW w:w="558" w:type="dxa"/>
            <w:vMerge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7063" w:type="dxa"/>
          </w:tcPr>
          <w:p w:rsidR="006C5940" w:rsidRPr="006C5940" w:rsidRDefault="006C5940" w:rsidP="006C5940">
            <w:pPr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 w:rsidRPr="006C5940">
              <w:rPr>
                <w:rFonts w:ascii="Times New Roman" w:eastAsiaTheme="minorEastAsia" w:hAnsi="Times New Roman"/>
                <w:b/>
                <w:sz w:val="24"/>
                <w:szCs w:val="24"/>
              </w:rPr>
              <w:t>Регуляторные УУД</w:t>
            </w:r>
          </w:p>
        </w:tc>
        <w:tc>
          <w:tcPr>
            <w:tcW w:w="1559" w:type="dxa"/>
            <w:vMerge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6C5940" w:rsidRPr="006C5940" w:rsidTr="006C5940">
        <w:tc>
          <w:tcPr>
            <w:tcW w:w="558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Theme="minorEastAsia" w:hAnsi="Times New Roman"/>
                <w:sz w:val="24"/>
                <w:szCs w:val="24"/>
              </w:rPr>
              <w:t>1</w:t>
            </w:r>
          </w:p>
        </w:tc>
        <w:tc>
          <w:tcPr>
            <w:tcW w:w="7063" w:type="dxa"/>
          </w:tcPr>
          <w:p w:rsidR="006C5940" w:rsidRPr="006C5940" w:rsidRDefault="006C5940" w:rsidP="006C5940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</w:rPr>
              <w:t>Самостоятельно формулирует задание.</w:t>
            </w:r>
          </w:p>
        </w:tc>
        <w:tc>
          <w:tcPr>
            <w:tcW w:w="1559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6C5940" w:rsidRPr="006C5940" w:rsidTr="006C5940">
        <w:tc>
          <w:tcPr>
            <w:tcW w:w="558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Theme="minorEastAsia" w:hAnsi="Times New Roman"/>
                <w:sz w:val="24"/>
                <w:szCs w:val="24"/>
              </w:rPr>
              <w:t>2</w:t>
            </w:r>
          </w:p>
        </w:tc>
        <w:tc>
          <w:tcPr>
            <w:tcW w:w="7063" w:type="dxa"/>
          </w:tcPr>
          <w:p w:rsidR="006C5940" w:rsidRPr="006C5940" w:rsidRDefault="006C5940" w:rsidP="006C5940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</w:rPr>
              <w:t>Выбирает для выполнения определенной задачи различные средства.</w:t>
            </w:r>
          </w:p>
        </w:tc>
        <w:tc>
          <w:tcPr>
            <w:tcW w:w="1559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6C5940" w:rsidRPr="006C5940" w:rsidTr="006C5940">
        <w:tc>
          <w:tcPr>
            <w:tcW w:w="558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Theme="minorEastAsia" w:hAnsi="Times New Roman"/>
                <w:sz w:val="24"/>
                <w:szCs w:val="24"/>
              </w:rPr>
              <w:t>3</w:t>
            </w:r>
          </w:p>
        </w:tc>
        <w:tc>
          <w:tcPr>
            <w:tcW w:w="7063" w:type="dxa"/>
          </w:tcPr>
          <w:p w:rsidR="006C5940" w:rsidRPr="006C5940" w:rsidRDefault="006C5940" w:rsidP="006C5940">
            <w:pPr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</w:rPr>
              <w:t>Осуществляет итоговый и пошаговый контроль результатов.</w:t>
            </w:r>
          </w:p>
        </w:tc>
        <w:tc>
          <w:tcPr>
            <w:tcW w:w="1559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6C5940" w:rsidRPr="006C5940" w:rsidTr="006C5940">
        <w:tc>
          <w:tcPr>
            <w:tcW w:w="558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Theme="minorEastAsia" w:hAnsi="Times New Roman"/>
                <w:sz w:val="24"/>
                <w:szCs w:val="24"/>
              </w:rPr>
              <w:t>4</w:t>
            </w:r>
          </w:p>
        </w:tc>
        <w:tc>
          <w:tcPr>
            <w:tcW w:w="7063" w:type="dxa"/>
          </w:tcPr>
          <w:p w:rsidR="006C5940" w:rsidRPr="006C5940" w:rsidRDefault="006C5940" w:rsidP="006C5940">
            <w:pPr>
              <w:tabs>
                <w:tab w:val="left" w:pos="-108"/>
              </w:tabs>
              <w:ind w:right="34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</w:rPr>
              <w:t>Оценивает результаты собственной деятельности.</w:t>
            </w:r>
          </w:p>
        </w:tc>
        <w:tc>
          <w:tcPr>
            <w:tcW w:w="1559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6C5940" w:rsidRPr="006C5940" w:rsidTr="006C5940">
        <w:tc>
          <w:tcPr>
            <w:tcW w:w="558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Theme="minorEastAsia" w:hAnsi="Times New Roman"/>
                <w:sz w:val="24"/>
                <w:szCs w:val="24"/>
              </w:rPr>
              <w:t>5</w:t>
            </w:r>
          </w:p>
        </w:tc>
        <w:tc>
          <w:tcPr>
            <w:tcW w:w="7063" w:type="dxa"/>
          </w:tcPr>
          <w:p w:rsidR="006C5940" w:rsidRPr="006C5940" w:rsidRDefault="006C5940" w:rsidP="006C5940">
            <w:pPr>
              <w:tabs>
                <w:tab w:val="left" w:pos="-108"/>
              </w:tabs>
              <w:ind w:right="34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</w:rPr>
              <w:t>Адекватно воспринимает критику ошибок и учитывает ее в работе над ошибками.</w:t>
            </w:r>
          </w:p>
        </w:tc>
        <w:tc>
          <w:tcPr>
            <w:tcW w:w="1559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6C5940" w:rsidRPr="006C5940" w:rsidTr="006C5940">
        <w:tc>
          <w:tcPr>
            <w:tcW w:w="558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Theme="minorEastAsia" w:hAnsi="Times New Roman"/>
                <w:sz w:val="24"/>
                <w:szCs w:val="24"/>
              </w:rPr>
              <w:t>6</w:t>
            </w:r>
          </w:p>
        </w:tc>
        <w:tc>
          <w:tcPr>
            <w:tcW w:w="7063" w:type="dxa"/>
          </w:tcPr>
          <w:p w:rsidR="006C5940" w:rsidRPr="006C5940" w:rsidRDefault="006C5940" w:rsidP="006C5940">
            <w:pPr>
              <w:tabs>
                <w:tab w:val="left" w:pos="-108"/>
              </w:tabs>
              <w:ind w:right="34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</w:rPr>
              <w:t>Ставит цель собственной познавательной деятельности и удерживает ее.</w:t>
            </w:r>
          </w:p>
        </w:tc>
        <w:tc>
          <w:tcPr>
            <w:tcW w:w="1559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6C5940" w:rsidRPr="006C5940" w:rsidTr="006C5940">
        <w:tc>
          <w:tcPr>
            <w:tcW w:w="558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Theme="minorEastAsia" w:hAnsi="Times New Roman"/>
                <w:sz w:val="24"/>
                <w:szCs w:val="24"/>
              </w:rPr>
              <w:t>7</w:t>
            </w:r>
          </w:p>
        </w:tc>
        <w:tc>
          <w:tcPr>
            <w:tcW w:w="7063" w:type="dxa"/>
          </w:tcPr>
          <w:p w:rsidR="006C5940" w:rsidRPr="006C5940" w:rsidRDefault="006C5940" w:rsidP="006C5940">
            <w:pPr>
              <w:tabs>
                <w:tab w:val="left" w:pos="-108"/>
              </w:tabs>
              <w:ind w:right="34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</w:rPr>
              <w:t xml:space="preserve">Планирует собственную </w:t>
            </w:r>
            <w:proofErr w:type="spellStart"/>
            <w:r w:rsidRPr="006C5940">
              <w:rPr>
                <w:rFonts w:ascii="Times New Roman" w:eastAsia="Times New Roman" w:hAnsi="Times New Roman"/>
                <w:sz w:val="24"/>
                <w:szCs w:val="24"/>
              </w:rPr>
              <w:t>внеучебную</w:t>
            </w:r>
            <w:proofErr w:type="spellEnd"/>
            <w:r w:rsidRPr="006C5940">
              <w:rPr>
                <w:rFonts w:ascii="Times New Roman" w:eastAsia="Times New Roman" w:hAnsi="Times New Roman"/>
                <w:sz w:val="24"/>
                <w:szCs w:val="24"/>
              </w:rPr>
              <w:t xml:space="preserve"> деятельность с опорой на учебники и рабочие тетради.</w:t>
            </w:r>
          </w:p>
        </w:tc>
        <w:tc>
          <w:tcPr>
            <w:tcW w:w="1559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6C5940" w:rsidRPr="006C5940" w:rsidTr="006C5940">
        <w:tc>
          <w:tcPr>
            <w:tcW w:w="558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Theme="minorEastAsia" w:hAnsi="Times New Roman"/>
                <w:sz w:val="24"/>
                <w:szCs w:val="24"/>
              </w:rPr>
              <w:t>8</w:t>
            </w:r>
          </w:p>
        </w:tc>
        <w:tc>
          <w:tcPr>
            <w:tcW w:w="7063" w:type="dxa"/>
          </w:tcPr>
          <w:p w:rsidR="006C5940" w:rsidRPr="006C5940" w:rsidRDefault="006C5940" w:rsidP="006C5940">
            <w:pPr>
              <w:tabs>
                <w:tab w:val="left" w:pos="-108"/>
              </w:tabs>
              <w:ind w:right="34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</w:rPr>
              <w:t>Регулирует свое поведение в соответствии с моральными нормами и этическими требованиями.</w:t>
            </w:r>
          </w:p>
        </w:tc>
        <w:tc>
          <w:tcPr>
            <w:tcW w:w="1559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6C5940" w:rsidRPr="006C5940" w:rsidTr="006C5940">
        <w:tc>
          <w:tcPr>
            <w:tcW w:w="558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Theme="minorEastAsia" w:hAnsi="Times New Roman"/>
                <w:sz w:val="24"/>
                <w:szCs w:val="24"/>
              </w:rPr>
              <w:t>9</w:t>
            </w:r>
          </w:p>
        </w:tc>
        <w:tc>
          <w:tcPr>
            <w:tcW w:w="7063" w:type="dxa"/>
          </w:tcPr>
          <w:p w:rsidR="006C5940" w:rsidRPr="006C5940" w:rsidRDefault="006C5940" w:rsidP="006C5940">
            <w:pPr>
              <w:tabs>
                <w:tab w:val="left" w:pos="-108"/>
              </w:tabs>
              <w:ind w:right="34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</w:rPr>
              <w:t>Планирует собственную деятельность, связанную с бытовыми жизненными ситуациями.</w:t>
            </w:r>
          </w:p>
        </w:tc>
        <w:tc>
          <w:tcPr>
            <w:tcW w:w="1559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6C5940" w:rsidRPr="006C5940" w:rsidTr="006C5940">
        <w:tc>
          <w:tcPr>
            <w:tcW w:w="558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7063" w:type="dxa"/>
          </w:tcPr>
          <w:p w:rsidR="006C5940" w:rsidRPr="006C5940" w:rsidRDefault="006C5940" w:rsidP="006C5940">
            <w:pPr>
              <w:tabs>
                <w:tab w:val="left" w:pos="-108"/>
              </w:tabs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 w:rsidRPr="006C5940">
              <w:rPr>
                <w:rFonts w:ascii="Times New Roman" w:eastAsiaTheme="minorEastAsia" w:hAnsi="Times New Roman"/>
                <w:b/>
                <w:sz w:val="24"/>
                <w:szCs w:val="24"/>
              </w:rPr>
              <w:t>Познавательные УУД</w:t>
            </w:r>
          </w:p>
        </w:tc>
        <w:tc>
          <w:tcPr>
            <w:tcW w:w="1559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6C5940" w:rsidRPr="006C5940" w:rsidTr="006C5940">
        <w:tc>
          <w:tcPr>
            <w:tcW w:w="558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Theme="minorEastAsia" w:hAnsi="Times New Roman"/>
                <w:sz w:val="24"/>
                <w:szCs w:val="24"/>
              </w:rPr>
              <w:t>1</w:t>
            </w:r>
          </w:p>
        </w:tc>
        <w:tc>
          <w:tcPr>
            <w:tcW w:w="7063" w:type="dxa"/>
          </w:tcPr>
          <w:p w:rsidR="006C5940" w:rsidRPr="006C5940" w:rsidRDefault="006C5940" w:rsidP="006C5940">
            <w:pPr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</w:rPr>
              <w:t>Ориентируется в учебниках.</w:t>
            </w:r>
          </w:p>
        </w:tc>
        <w:tc>
          <w:tcPr>
            <w:tcW w:w="1559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6C5940" w:rsidRPr="006C5940" w:rsidTr="006C5940">
        <w:tc>
          <w:tcPr>
            <w:tcW w:w="558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Theme="minorEastAsia" w:hAnsi="Times New Roman"/>
                <w:sz w:val="24"/>
                <w:szCs w:val="24"/>
              </w:rPr>
              <w:t>2</w:t>
            </w:r>
          </w:p>
        </w:tc>
        <w:tc>
          <w:tcPr>
            <w:tcW w:w="7063" w:type="dxa"/>
          </w:tcPr>
          <w:p w:rsidR="006C5940" w:rsidRPr="006C5940" w:rsidRDefault="006C5940" w:rsidP="006C5940">
            <w:pPr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</w:rPr>
              <w:t>Самостоятельно предполагает, какая дополнительная информация будет нужна для изучения незнакомого материала.</w:t>
            </w:r>
          </w:p>
        </w:tc>
        <w:tc>
          <w:tcPr>
            <w:tcW w:w="1559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6C5940" w:rsidRPr="006C5940" w:rsidTr="006C5940">
        <w:tc>
          <w:tcPr>
            <w:tcW w:w="558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Theme="minorEastAsia" w:hAnsi="Times New Roman"/>
                <w:sz w:val="24"/>
                <w:szCs w:val="24"/>
              </w:rPr>
              <w:t>3</w:t>
            </w:r>
          </w:p>
        </w:tc>
        <w:tc>
          <w:tcPr>
            <w:tcW w:w="7063" w:type="dxa"/>
          </w:tcPr>
          <w:p w:rsidR="006C5940" w:rsidRPr="006C5940" w:rsidRDefault="006C5940" w:rsidP="006C5940">
            <w:pPr>
              <w:tabs>
                <w:tab w:val="left" w:pos="0"/>
              </w:tabs>
              <w:ind w:right="34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</w:rPr>
              <w:t>Сопоставляет и отбирает информацию, полученную из различных источников.</w:t>
            </w:r>
          </w:p>
        </w:tc>
        <w:tc>
          <w:tcPr>
            <w:tcW w:w="1559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6C5940" w:rsidRPr="006C5940" w:rsidTr="006C5940">
        <w:tc>
          <w:tcPr>
            <w:tcW w:w="558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Theme="minorEastAsia" w:hAnsi="Times New Roman"/>
                <w:sz w:val="24"/>
                <w:szCs w:val="24"/>
              </w:rPr>
              <w:t>4</w:t>
            </w:r>
          </w:p>
        </w:tc>
        <w:tc>
          <w:tcPr>
            <w:tcW w:w="7063" w:type="dxa"/>
          </w:tcPr>
          <w:p w:rsidR="006C5940" w:rsidRPr="006C5940" w:rsidRDefault="006C5940" w:rsidP="006C5940">
            <w:pPr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</w:rPr>
              <w:t>Составляет сложный план текста.</w:t>
            </w:r>
          </w:p>
        </w:tc>
        <w:tc>
          <w:tcPr>
            <w:tcW w:w="1559" w:type="dxa"/>
          </w:tcPr>
          <w:p w:rsidR="006C5940" w:rsidRPr="006C5940" w:rsidRDefault="006C5940" w:rsidP="006C5940">
            <w:pPr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6C5940" w:rsidRPr="006C5940" w:rsidTr="006C5940">
        <w:tc>
          <w:tcPr>
            <w:tcW w:w="558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Theme="minorEastAsia" w:hAnsi="Times New Roman"/>
                <w:sz w:val="24"/>
                <w:szCs w:val="24"/>
              </w:rPr>
              <w:t>5</w:t>
            </w:r>
          </w:p>
        </w:tc>
        <w:tc>
          <w:tcPr>
            <w:tcW w:w="7063" w:type="dxa"/>
          </w:tcPr>
          <w:p w:rsidR="006C5940" w:rsidRPr="006C5940" w:rsidRDefault="006C5940" w:rsidP="006C5940">
            <w:pPr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</w:rPr>
              <w:t>Устанавливает причинно-следственные связи, строит логичные рассуждения, анализирует, сравнивает, группирует различные объекты, явления.</w:t>
            </w:r>
          </w:p>
        </w:tc>
        <w:tc>
          <w:tcPr>
            <w:tcW w:w="1559" w:type="dxa"/>
          </w:tcPr>
          <w:p w:rsidR="006C5940" w:rsidRPr="006C5940" w:rsidRDefault="006C5940" w:rsidP="006C5940">
            <w:pPr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6C5940" w:rsidRPr="006C5940" w:rsidTr="006C5940">
        <w:tc>
          <w:tcPr>
            <w:tcW w:w="558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Theme="minorEastAsia" w:hAnsi="Times New Roman"/>
                <w:sz w:val="24"/>
                <w:szCs w:val="24"/>
              </w:rPr>
              <w:t>6</w:t>
            </w:r>
          </w:p>
        </w:tc>
        <w:tc>
          <w:tcPr>
            <w:tcW w:w="7063" w:type="dxa"/>
          </w:tcPr>
          <w:p w:rsidR="006C5940" w:rsidRPr="006C5940" w:rsidRDefault="006C5940" w:rsidP="006C5940">
            <w:pPr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</w:rPr>
              <w:t>Самостоятельно делает выводы, перерабатывает информацию, представляет информацию в виде схем, моделей, таблиц, сообщений</w:t>
            </w:r>
            <w:proofErr w:type="gramStart"/>
            <w:r w:rsidRPr="006C5940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>..</w:t>
            </w:r>
            <w:proofErr w:type="gramEnd"/>
          </w:p>
        </w:tc>
        <w:tc>
          <w:tcPr>
            <w:tcW w:w="1559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6C5940" w:rsidRPr="006C5940" w:rsidTr="006C5940">
        <w:tc>
          <w:tcPr>
            <w:tcW w:w="558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Theme="minorEastAsia" w:hAnsi="Times New Roman"/>
                <w:sz w:val="24"/>
                <w:szCs w:val="24"/>
              </w:rPr>
              <w:t>7</w:t>
            </w:r>
          </w:p>
        </w:tc>
        <w:tc>
          <w:tcPr>
            <w:tcW w:w="7063" w:type="dxa"/>
          </w:tcPr>
          <w:p w:rsidR="006C5940" w:rsidRPr="006C5940" w:rsidRDefault="006C5940" w:rsidP="006C5940">
            <w:pPr>
              <w:tabs>
                <w:tab w:val="left" w:pos="0"/>
              </w:tabs>
              <w:ind w:right="34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</w:rPr>
              <w:t>Умеет передавать содержание в сжатом, выборочном, развернутом виде, в виде презентаций.</w:t>
            </w:r>
          </w:p>
        </w:tc>
        <w:tc>
          <w:tcPr>
            <w:tcW w:w="1559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6C5940" w:rsidRPr="006C5940" w:rsidTr="006C5940">
        <w:tc>
          <w:tcPr>
            <w:tcW w:w="558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7063" w:type="dxa"/>
          </w:tcPr>
          <w:p w:rsidR="006C5940" w:rsidRPr="006C5940" w:rsidRDefault="006C5940" w:rsidP="006C5940">
            <w:pPr>
              <w:tabs>
                <w:tab w:val="left" w:pos="-108"/>
              </w:tabs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 w:rsidRPr="006C5940">
              <w:rPr>
                <w:rFonts w:ascii="Times New Roman" w:eastAsiaTheme="minorEastAsia" w:hAnsi="Times New Roman"/>
                <w:b/>
                <w:sz w:val="24"/>
                <w:szCs w:val="24"/>
              </w:rPr>
              <w:t>Коммуникативные УУД</w:t>
            </w:r>
          </w:p>
        </w:tc>
        <w:tc>
          <w:tcPr>
            <w:tcW w:w="1559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6C5940" w:rsidRPr="006C5940" w:rsidTr="006C5940">
        <w:tc>
          <w:tcPr>
            <w:tcW w:w="558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Theme="minorEastAsia" w:hAnsi="Times New Roman"/>
                <w:sz w:val="24"/>
                <w:szCs w:val="24"/>
              </w:rPr>
              <w:t>1</w:t>
            </w:r>
          </w:p>
        </w:tc>
        <w:tc>
          <w:tcPr>
            <w:tcW w:w="7063" w:type="dxa"/>
          </w:tcPr>
          <w:p w:rsidR="006C5940" w:rsidRPr="006C5940" w:rsidRDefault="006C5940" w:rsidP="006C5940">
            <w:pPr>
              <w:tabs>
                <w:tab w:val="left" w:pos="-108"/>
              </w:tabs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</w:rPr>
              <w:t>Владеет диалоговой формой речи.</w:t>
            </w:r>
          </w:p>
        </w:tc>
        <w:tc>
          <w:tcPr>
            <w:tcW w:w="1559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6C5940" w:rsidRPr="006C5940" w:rsidTr="006C5940">
        <w:tc>
          <w:tcPr>
            <w:tcW w:w="558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Theme="minorEastAsia" w:hAnsi="Times New Roman"/>
                <w:sz w:val="24"/>
                <w:szCs w:val="24"/>
              </w:rPr>
              <w:t>2</w:t>
            </w:r>
          </w:p>
        </w:tc>
        <w:tc>
          <w:tcPr>
            <w:tcW w:w="7063" w:type="dxa"/>
          </w:tcPr>
          <w:p w:rsidR="006C5940" w:rsidRPr="006C5940" w:rsidRDefault="006C5940" w:rsidP="006C5940">
            <w:pPr>
              <w:tabs>
                <w:tab w:val="left" w:pos="-108"/>
              </w:tabs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</w:rPr>
              <w:t>Читает вслух и про себя тексты учебников, других книг, понимает прочитанное.</w:t>
            </w:r>
          </w:p>
        </w:tc>
        <w:tc>
          <w:tcPr>
            <w:tcW w:w="1559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6C5940" w:rsidRPr="006C5940" w:rsidTr="006C5940">
        <w:tc>
          <w:tcPr>
            <w:tcW w:w="558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Theme="minorEastAsia" w:hAnsi="Times New Roman"/>
                <w:sz w:val="24"/>
                <w:szCs w:val="24"/>
              </w:rPr>
              <w:t>3</w:t>
            </w:r>
          </w:p>
        </w:tc>
        <w:tc>
          <w:tcPr>
            <w:tcW w:w="7063" w:type="dxa"/>
          </w:tcPr>
          <w:p w:rsidR="006C5940" w:rsidRPr="006C5940" w:rsidRDefault="006C5940" w:rsidP="006C5940">
            <w:pPr>
              <w:tabs>
                <w:tab w:val="left" w:pos="-108"/>
              </w:tabs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</w:rPr>
              <w:t>Оформляет свои мысли в устной и письменной речи с учетом своих учебных и жизненных ситуаций.</w:t>
            </w:r>
          </w:p>
        </w:tc>
        <w:tc>
          <w:tcPr>
            <w:tcW w:w="1559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6C5940" w:rsidRPr="006C5940" w:rsidTr="006C5940">
        <w:tc>
          <w:tcPr>
            <w:tcW w:w="558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Theme="minorEastAsia" w:hAnsi="Times New Roman"/>
                <w:sz w:val="24"/>
                <w:szCs w:val="24"/>
              </w:rPr>
              <w:t>4</w:t>
            </w:r>
          </w:p>
        </w:tc>
        <w:tc>
          <w:tcPr>
            <w:tcW w:w="7063" w:type="dxa"/>
          </w:tcPr>
          <w:p w:rsidR="006C5940" w:rsidRPr="006C5940" w:rsidRDefault="006C5940" w:rsidP="006C5940">
            <w:pPr>
              <w:tabs>
                <w:tab w:val="left" w:pos="-108"/>
              </w:tabs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</w:rPr>
              <w:t>Отстаивает свою точку зрения, имеет собственное мнение и позицию.</w:t>
            </w:r>
          </w:p>
        </w:tc>
        <w:tc>
          <w:tcPr>
            <w:tcW w:w="1559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6C5940" w:rsidRPr="006C5940" w:rsidTr="006C5940">
        <w:tc>
          <w:tcPr>
            <w:tcW w:w="558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Theme="minorEastAsia" w:hAnsi="Times New Roman"/>
                <w:sz w:val="24"/>
                <w:szCs w:val="24"/>
              </w:rPr>
              <w:t>5</w:t>
            </w:r>
          </w:p>
        </w:tc>
        <w:tc>
          <w:tcPr>
            <w:tcW w:w="7063" w:type="dxa"/>
          </w:tcPr>
          <w:p w:rsidR="006C5940" w:rsidRPr="006C5940" w:rsidRDefault="006C5940" w:rsidP="006C5940">
            <w:pPr>
              <w:tabs>
                <w:tab w:val="left" w:pos="-108"/>
              </w:tabs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</w:rPr>
              <w:t>Критично относится к своему мнению, учитывает разные мнения и стремится к координации различных позиций в паре.</w:t>
            </w:r>
          </w:p>
        </w:tc>
        <w:tc>
          <w:tcPr>
            <w:tcW w:w="1559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6C5940" w:rsidRPr="006C5940" w:rsidTr="006C5940">
        <w:tc>
          <w:tcPr>
            <w:tcW w:w="558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Theme="minorEastAsia" w:hAnsi="Times New Roman"/>
                <w:sz w:val="24"/>
                <w:szCs w:val="24"/>
              </w:rPr>
              <w:t>6</w:t>
            </w:r>
          </w:p>
        </w:tc>
        <w:tc>
          <w:tcPr>
            <w:tcW w:w="7063" w:type="dxa"/>
          </w:tcPr>
          <w:p w:rsidR="006C5940" w:rsidRPr="006C5940" w:rsidRDefault="006C5940" w:rsidP="006C5940">
            <w:pPr>
              <w:tabs>
                <w:tab w:val="left" w:pos="-108"/>
              </w:tabs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</w:rPr>
              <w:t>Участвует в работе группы, выполняет свою часть обязанностей, учитывая общий план действий и конечную цель.</w:t>
            </w:r>
          </w:p>
        </w:tc>
        <w:tc>
          <w:tcPr>
            <w:tcW w:w="1559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6C5940" w:rsidRPr="006C5940" w:rsidTr="006C5940">
        <w:tc>
          <w:tcPr>
            <w:tcW w:w="558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Theme="minorEastAsia" w:hAnsi="Times New Roman"/>
                <w:sz w:val="24"/>
                <w:szCs w:val="24"/>
              </w:rPr>
              <w:t>7</w:t>
            </w:r>
          </w:p>
        </w:tc>
        <w:tc>
          <w:tcPr>
            <w:tcW w:w="7063" w:type="dxa"/>
          </w:tcPr>
          <w:p w:rsidR="006C5940" w:rsidRPr="006C5940" w:rsidRDefault="006C5940" w:rsidP="006C5940">
            <w:pPr>
              <w:tabs>
                <w:tab w:val="left" w:pos="-108"/>
              </w:tabs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</w:rPr>
              <w:t>Осуществляет самоконтроль, взаимоконтроль и взаимопомощь.</w:t>
            </w:r>
          </w:p>
        </w:tc>
        <w:tc>
          <w:tcPr>
            <w:tcW w:w="1559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6C5940" w:rsidRPr="006C5940" w:rsidTr="006C5940">
        <w:tc>
          <w:tcPr>
            <w:tcW w:w="558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Theme="minorEastAsia" w:hAnsi="Times New Roman"/>
                <w:sz w:val="24"/>
                <w:szCs w:val="24"/>
              </w:rPr>
              <w:t>8</w:t>
            </w:r>
          </w:p>
        </w:tc>
        <w:tc>
          <w:tcPr>
            <w:tcW w:w="7063" w:type="dxa"/>
          </w:tcPr>
          <w:p w:rsidR="006C5940" w:rsidRPr="006C5940" w:rsidRDefault="006C5940" w:rsidP="006C5940">
            <w:pPr>
              <w:tabs>
                <w:tab w:val="left" w:pos="-108"/>
              </w:tabs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</w:rPr>
              <w:t>Адекватно использует речевые средства для решения коммуникативных задач.</w:t>
            </w:r>
          </w:p>
        </w:tc>
        <w:tc>
          <w:tcPr>
            <w:tcW w:w="1559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</w:tbl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6C5940">
        <w:rPr>
          <w:rFonts w:ascii="Times New Roman" w:eastAsiaTheme="minorEastAsia" w:hAnsi="Times New Roman"/>
          <w:sz w:val="24"/>
          <w:szCs w:val="24"/>
          <w:lang w:eastAsia="ru-RU"/>
        </w:rPr>
        <w:t>В - высокий уровень</w:t>
      </w: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4"/>
          <w:szCs w:val="24"/>
          <w:lang w:eastAsia="ru-RU"/>
        </w:rPr>
      </w:pPr>
      <w:proofErr w:type="gramStart"/>
      <w:r w:rsidRPr="006C5940">
        <w:rPr>
          <w:rFonts w:ascii="Times New Roman" w:eastAsiaTheme="minorEastAsia" w:hAnsi="Times New Roman"/>
          <w:sz w:val="24"/>
          <w:szCs w:val="24"/>
          <w:lang w:eastAsia="ru-RU"/>
        </w:rPr>
        <w:t>С</w:t>
      </w:r>
      <w:proofErr w:type="gramEnd"/>
      <w:r w:rsidRPr="006C5940">
        <w:rPr>
          <w:rFonts w:ascii="Times New Roman" w:eastAsiaTheme="minorEastAsia" w:hAnsi="Times New Roman"/>
          <w:sz w:val="24"/>
          <w:szCs w:val="24"/>
          <w:lang w:eastAsia="ru-RU"/>
        </w:rPr>
        <w:t xml:space="preserve"> - средний уровень</w:t>
      </w: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6C5940">
        <w:rPr>
          <w:rFonts w:ascii="Times New Roman" w:eastAsiaTheme="minorEastAsia" w:hAnsi="Times New Roman"/>
          <w:sz w:val="24"/>
          <w:szCs w:val="24"/>
          <w:lang w:eastAsia="ru-RU"/>
        </w:rPr>
        <w:t>НС – ниже среднего</w:t>
      </w:r>
    </w:p>
    <w:p w:rsidR="006C5940" w:rsidRPr="006C5940" w:rsidRDefault="006C5940" w:rsidP="006C5940">
      <w:pPr>
        <w:tabs>
          <w:tab w:val="left" w:pos="278"/>
        </w:tabs>
        <w:spacing w:after="0" w:line="240" w:lineRule="auto"/>
        <w:ind w:right="7920"/>
        <w:rPr>
          <w:rFonts w:ascii="Times New Roman" w:eastAsia="Times New Roman" w:hAnsi="Times New Roman"/>
          <w:sz w:val="24"/>
          <w:szCs w:val="24"/>
          <w:lang w:eastAsia="ru-RU"/>
        </w:rPr>
      </w:pPr>
      <w:r w:rsidRPr="006C5940">
        <w:rPr>
          <w:rFonts w:ascii="Times New Roman" w:eastAsiaTheme="minorEastAsia" w:hAnsi="Times New Roman"/>
          <w:sz w:val="24"/>
          <w:szCs w:val="24"/>
          <w:lang w:eastAsia="ru-RU"/>
        </w:rPr>
        <w:t>Н – низкий уровень</w:t>
      </w: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4"/>
          <w:szCs w:val="24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C5940" w:rsidRPr="006C5940" w:rsidRDefault="006C5940" w:rsidP="006C594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 xml:space="preserve">Оценочный лист по </w:t>
      </w:r>
      <w:proofErr w:type="spellStart"/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метапредметным</w:t>
      </w:r>
      <w:proofErr w:type="spellEnd"/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 xml:space="preserve"> результатам</w:t>
      </w:r>
    </w:p>
    <w:p w:rsidR="006C5940" w:rsidRPr="006C5940" w:rsidRDefault="006C5940" w:rsidP="006C5940">
      <w:pPr>
        <w:spacing w:after="0" w:line="240" w:lineRule="auto"/>
        <w:jc w:val="center"/>
        <w:rPr>
          <w:rFonts w:cs="Calibri"/>
          <w:sz w:val="24"/>
          <w:szCs w:val="24"/>
          <w:lang w:eastAsia="ru-RU"/>
        </w:rPr>
      </w:pPr>
    </w:p>
    <w:p w:rsidR="006C5940" w:rsidRPr="006C5940" w:rsidRDefault="006C5940" w:rsidP="006C5940">
      <w:pPr>
        <w:spacing w:after="0" w:line="240" w:lineRule="auto"/>
        <w:jc w:val="center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6C5940">
        <w:rPr>
          <w:rFonts w:ascii="Times New Roman" w:eastAsiaTheme="minorEastAsia" w:hAnsi="Times New Roman"/>
          <w:sz w:val="24"/>
          <w:szCs w:val="24"/>
          <w:lang w:eastAsia="ru-RU"/>
        </w:rPr>
        <w:t>_____________________________, ученика 4 класса</w:t>
      </w:r>
    </w:p>
    <w:p w:rsidR="006C5940" w:rsidRPr="006C5940" w:rsidRDefault="006C5940" w:rsidP="006C5940">
      <w:pPr>
        <w:spacing w:after="0" w:line="240" w:lineRule="auto"/>
        <w:jc w:val="center"/>
        <w:rPr>
          <w:rFonts w:ascii="Times New Roman" w:eastAsiaTheme="minorEastAsia" w:hAnsi="Times New Roman"/>
          <w:sz w:val="20"/>
          <w:szCs w:val="20"/>
          <w:lang w:eastAsia="ru-RU"/>
        </w:rPr>
      </w:pPr>
    </w:p>
    <w:tbl>
      <w:tblPr>
        <w:tblStyle w:val="10"/>
        <w:tblW w:w="10462" w:type="dxa"/>
        <w:tblLayout w:type="fixed"/>
        <w:tblLook w:val="04A0" w:firstRow="1" w:lastRow="0" w:firstColumn="1" w:lastColumn="0" w:noHBand="0" w:noVBand="1"/>
      </w:tblPr>
      <w:tblGrid>
        <w:gridCol w:w="422"/>
        <w:gridCol w:w="7483"/>
        <w:gridCol w:w="1275"/>
        <w:gridCol w:w="1282"/>
      </w:tblGrid>
      <w:tr w:rsidR="006C5940" w:rsidRPr="006C5940" w:rsidTr="006C5940">
        <w:tc>
          <w:tcPr>
            <w:tcW w:w="422" w:type="dxa"/>
            <w:vMerge w:val="restart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7483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 w:rsidRPr="006C5940">
              <w:rPr>
                <w:rFonts w:ascii="Times New Roman" w:eastAsiaTheme="minorEastAsia" w:hAnsi="Times New Roman"/>
                <w:b/>
                <w:sz w:val="24"/>
                <w:szCs w:val="24"/>
              </w:rPr>
              <w:t>Универсальные учебные действия</w:t>
            </w:r>
          </w:p>
        </w:tc>
        <w:tc>
          <w:tcPr>
            <w:tcW w:w="1275" w:type="dxa"/>
            <w:vMerge w:val="restart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b/>
                <w:i/>
                <w:sz w:val="24"/>
                <w:szCs w:val="24"/>
              </w:rPr>
            </w:pPr>
            <w:r w:rsidRPr="006C5940">
              <w:rPr>
                <w:rFonts w:ascii="Times New Roman" w:eastAsiaTheme="minorEastAsia" w:hAnsi="Times New Roman"/>
                <w:b/>
                <w:i/>
                <w:sz w:val="24"/>
                <w:szCs w:val="24"/>
              </w:rPr>
              <w:t>Самооценка</w:t>
            </w:r>
          </w:p>
        </w:tc>
        <w:tc>
          <w:tcPr>
            <w:tcW w:w="1282" w:type="dxa"/>
            <w:vMerge w:val="restart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b/>
                <w:i/>
                <w:sz w:val="24"/>
                <w:szCs w:val="24"/>
              </w:rPr>
            </w:pPr>
            <w:r w:rsidRPr="006C5940">
              <w:rPr>
                <w:rFonts w:ascii="Times New Roman" w:eastAsiaTheme="minorEastAsia" w:hAnsi="Times New Roman"/>
                <w:b/>
                <w:i/>
                <w:sz w:val="24"/>
                <w:szCs w:val="24"/>
              </w:rPr>
              <w:t>Оценка учителя</w:t>
            </w:r>
          </w:p>
        </w:tc>
      </w:tr>
      <w:tr w:rsidR="006C5940" w:rsidRPr="006C5940" w:rsidTr="006C5940">
        <w:tc>
          <w:tcPr>
            <w:tcW w:w="422" w:type="dxa"/>
            <w:vMerge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7483" w:type="dxa"/>
          </w:tcPr>
          <w:p w:rsidR="006C5940" w:rsidRPr="006C5940" w:rsidRDefault="006C5940" w:rsidP="006C5940">
            <w:pPr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 w:rsidRPr="006C5940">
              <w:rPr>
                <w:rFonts w:ascii="Times New Roman" w:eastAsiaTheme="minorEastAsia" w:hAnsi="Times New Roman"/>
                <w:b/>
                <w:sz w:val="24"/>
                <w:szCs w:val="24"/>
              </w:rPr>
              <w:t>Регуляторные УУД</w:t>
            </w:r>
          </w:p>
        </w:tc>
        <w:tc>
          <w:tcPr>
            <w:tcW w:w="1275" w:type="dxa"/>
            <w:vMerge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282" w:type="dxa"/>
            <w:vMerge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6C5940" w:rsidRPr="006C5940" w:rsidTr="006C5940">
        <w:tc>
          <w:tcPr>
            <w:tcW w:w="422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Theme="minorEastAsia" w:hAnsi="Times New Roman"/>
                <w:sz w:val="24"/>
                <w:szCs w:val="24"/>
              </w:rPr>
              <w:t>1</w:t>
            </w:r>
          </w:p>
        </w:tc>
        <w:tc>
          <w:tcPr>
            <w:tcW w:w="7483" w:type="dxa"/>
          </w:tcPr>
          <w:p w:rsidR="006C5940" w:rsidRPr="006C5940" w:rsidRDefault="006C5940" w:rsidP="006C5940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</w:rPr>
              <w:t>Самостоятельно формулировать задание: определять его цель, планировать свои действия для реализации задач, прогнозировать результаты, осмысленно выбирать способы и приемы действий, корректировать работу по ходу выполнения</w:t>
            </w:r>
          </w:p>
        </w:tc>
        <w:tc>
          <w:tcPr>
            <w:tcW w:w="1275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282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6C5940" w:rsidRPr="006C5940" w:rsidTr="006C5940">
        <w:tc>
          <w:tcPr>
            <w:tcW w:w="422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Theme="minorEastAsia" w:hAnsi="Times New Roman"/>
                <w:sz w:val="24"/>
                <w:szCs w:val="24"/>
              </w:rPr>
              <w:t>2</w:t>
            </w:r>
          </w:p>
        </w:tc>
        <w:tc>
          <w:tcPr>
            <w:tcW w:w="7483" w:type="dxa"/>
          </w:tcPr>
          <w:p w:rsidR="006C5940" w:rsidRPr="006C5940" w:rsidRDefault="006C5940" w:rsidP="006C5940">
            <w:pPr>
              <w:tabs>
                <w:tab w:val="left" w:pos="-108"/>
              </w:tabs>
              <w:ind w:right="34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</w:rPr>
              <w:t>Выбирать для выполнения определенной задачи различные средства: справочную литературу, ИКТ, инструменты и приборы.</w:t>
            </w:r>
          </w:p>
        </w:tc>
        <w:tc>
          <w:tcPr>
            <w:tcW w:w="1275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282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6C5940" w:rsidRPr="006C5940" w:rsidTr="006C5940">
        <w:tc>
          <w:tcPr>
            <w:tcW w:w="422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Theme="minorEastAsia" w:hAnsi="Times New Roman"/>
                <w:sz w:val="24"/>
                <w:szCs w:val="24"/>
              </w:rPr>
              <w:t>3</w:t>
            </w:r>
          </w:p>
        </w:tc>
        <w:tc>
          <w:tcPr>
            <w:tcW w:w="7483" w:type="dxa"/>
          </w:tcPr>
          <w:p w:rsidR="006C5940" w:rsidRPr="006C5940" w:rsidRDefault="006C5940" w:rsidP="006C5940">
            <w:pPr>
              <w:tabs>
                <w:tab w:val="left" w:pos="-108"/>
              </w:tabs>
              <w:ind w:right="34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</w:rPr>
              <w:t>Осуществлять итоговый и пошаговый контроль результатов.</w:t>
            </w:r>
          </w:p>
        </w:tc>
        <w:tc>
          <w:tcPr>
            <w:tcW w:w="1275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282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6C5940" w:rsidRPr="006C5940" w:rsidTr="006C5940">
        <w:tc>
          <w:tcPr>
            <w:tcW w:w="422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Theme="minorEastAsia" w:hAnsi="Times New Roman"/>
                <w:sz w:val="24"/>
                <w:szCs w:val="24"/>
              </w:rPr>
              <w:t>4</w:t>
            </w:r>
          </w:p>
        </w:tc>
        <w:tc>
          <w:tcPr>
            <w:tcW w:w="7483" w:type="dxa"/>
          </w:tcPr>
          <w:p w:rsidR="006C5940" w:rsidRPr="006C5940" w:rsidRDefault="006C5940" w:rsidP="006C5940">
            <w:pPr>
              <w:tabs>
                <w:tab w:val="left" w:pos="-108"/>
              </w:tabs>
              <w:ind w:right="34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</w:rPr>
              <w:t>Оценивать результаты собственной деятельности, объяснять по каким критериям проводилась оценка.</w:t>
            </w:r>
          </w:p>
        </w:tc>
        <w:tc>
          <w:tcPr>
            <w:tcW w:w="1275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282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6C5940" w:rsidRPr="006C5940" w:rsidTr="006C5940">
        <w:tc>
          <w:tcPr>
            <w:tcW w:w="422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Theme="minorEastAsia" w:hAnsi="Times New Roman"/>
                <w:sz w:val="24"/>
                <w:szCs w:val="24"/>
              </w:rPr>
              <w:t>5</w:t>
            </w:r>
          </w:p>
        </w:tc>
        <w:tc>
          <w:tcPr>
            <w:tcW w:w="7483" w:type="dxa"/>
          </w:tcPr>
          <w:p w:rsidR="006C5940" w:rsidRPr="006C5940" w:rsidRDefault="006C5940" w:rsidP="006C5940">
            <w:pPr>
              <w:tabs>
                <w:tab w:val="left" w:pos="-108"/>
              </w:tabs>
              <w:ind w:right="34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</w:rPr>
              <w:t>Адекватно воспринимать аргументированную критику ошибок и учитывать ее в работе над ошибками.</w:t>
            </w:r>
          </w:p>
        </w:tc>
        <w:tc>
          <w:tcPr>
            <w:tcW w:w="1275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282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6C5940" w:rsidRPr="006C5940" w:rsidTr="006C5940">
        <w:tc>
          <w:tcPr>
            <w:tcW w:w="422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Theme="minorEastAsia" w:hAnsi="Times New Roman"/>
                <w:sz w:val="24"/>
                <w:szCs w:val="24"/>
              </w:rPr>
              <w:t>6</w:t>
            </w:r>
          </w:p>
        </w:tc>
        <w:tc>
          <w:tcPr>
            <w:tcW w:w="7483" w:type="dxa"/>
          </w:tcPr>
          <w:p w:rsidR="006C5940" w:rsidRPr="006C5940" w:rsidRDefault="006C5940" w:rsidP="006C5940">
            <w:pPr>
              <w:ind w:right="34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</w:rPr>
              <w:t>Ставить цель собственной познавательной деятельности (в рамках учебной и проектной деятельности) и удерживать ее.</w:t>
            </w:r>
          </w:p>
        </w:tc>
        <w:tc>
          <w:tcPr>
            <w:tcW w:w="1275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282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6C5940" w:rsidRPr="006C5940" w:rsidTr="006C5940">
        <w:tc>
          <w:tcPr>
            <w:tcW w:w="422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Theme="minorEastAsia" w:hAnsi="Times New Roman"/>
                <w:sz w:val="24"/>
                <w:szCs w:val="24"/>
              </w:rPr>
              <w:t>7</w:t>
            </w:r>
          </w:p>
        </w:tc>
        <w:tc>
          <w:tcPr>
            <w:tcW w:w="7483" w:type="dxa"/>
          </w:tcPr>
          <w:p w:rsidR="006C5940" w:rsidRPr="006C5940" w:rsidRDefault="006C5940" w:rsidP="006C5940">
            <w:pPr>
              <w:ind w:right="34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</w:rPr>
              <w:t xml:space="preserve">Планировать собственную </w:t>
            </w:r>
            <w:proofErr w:type="spellStart"/>
            <w:r w:rsidRPr="006C5940">
              <w:rPr>
                <w:rFonts w:ascii="Times New Roman" w:eastAsia="Times New Roman" w:hAnsi="Times New Roman"/>
                <w:sz w:val="24"/>
                <w:szCs w:val="24"/>
              </w:rPr>
              <w:t>внеучебную</w:t>
            </w:r>
            <w:proofErr w:type="spellEnd"/>
            <w:r w:rsidRPr="006C5940">
              <w:rPr>
                <w:rFonts w:ascii="Times New Roman" w:eastAsia="Times New Roman" w:hAnsi="Times New Roman"/>
                <w:sz w:val="24"/>
                <w:szCs w:val="24"/>
              </w:rPr>
              <w:t xml:space="preserve"> деятельность (в рамках проектной деятельности) с опорой на учебники и рабочие тетради.</w:t>
            </w:r>
          </w:p>
        </w:tc>
        <w:tc>
          <w:tcPr>
            <w:tcW w:w="1275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282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6C5940" w:rsidRPr="006C5940" w:rsidTr="006C5940">
        <w:tc>
          <w:tcPr>
            <w:tcW w:w="422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Theme="minorEastAsia" w:hAnsi="Times New Roman"/>
                <w:sz w:val="24"/>
                <w:szCs w:val="24"/>
              </w:rPr>
              <w:t>8</w:t>
            </w:r>
          </w:p>
        </w:tc>
        <w:tc>
          <w:tcPr>
            <w:tcW w:w="7483" w:type="dxa"/>
          </w:tcPr>
          <w:p w:rsidR="006C5940" w:rsidRPr="006C5940" w:rsidRDefault="006C5940" w:rsidP="006C5940">
            <w:pPr>
              <w:ind w:right="34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</w:rPr>
              <w:t>Регулировать свое поведение в соответствии с познанными моральными нормами и этическими требованиями.</w:t>
            </w:r>
          </w:p>
        </w:tc>
        <w:tc>
          <w:tcPr>
            <w:tcW w:w="1275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282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6C5940" w:rsidRPr="006C5940" w:rsidTr="006C5940">
        <w:tc>
          <w:tcPr>
            <w:tcW w:w="422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Theme="minorEastAsia" w:hAnsi="Times New Roman"/>
                <w:sz w:val="24"/>
                <w:szCs w:val="24"/>
              </w:rPr>
              <w:t>9</w:t>
            </w:r>
          </w:p>
        </w:tc>
        <w:tc>
          <w:tcPr>
            <w:tcW w:w="7483" w:type="dxa"/>
          </w:tcPr>
          <w:p w:rsidR="006C5940" w:rsidRPr="006C5940" w:rsidRDefault="006C5940" w:rsidP="006C5940">
            <w:pPr>
              <w:ind w:right="34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</w:rPr>
              <w:t>Планировать собственную деятельность, связанную с бытовыми жизненными ситуациями: маршрут движения, время, расход продуктов, затраты и др.</w:t>
            </w:r>
          </w:p>
        </w:tc>
        <w:tc>
          <w:tcPr>
            <w:tcW w:w="1275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282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6C5940" w:rsidRPr="006C5940" w:rsidTr="006C5940">
        <w:tc>
          <w:tcPr>
            <w:tcW w:w="422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7483" w:type="dxa"/>
          </w:tcPr>
          <w:p w:rsidR="006C5940" w:rsidRPr="006C5940" w:rsidRDefault="006C5940" w:rsidP="006C5940">
            <w:pPr>
              <w:tabs>
                <w:tab w:val="left" w:pos="-108"/>
              </w:tabs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 w:rsidRPr="006C5940">
              <w:rPr>
                <w:rFonts w:ascii="Times New Roman" w:eastAsiaTheme="minorEastAsia" w:hAnsi="Times New Roman"/>
                <w:b/>
                <w:sz w:val="24"/>
                <w:szCs w:val="24"/>
              </w:rPr>
              <w:t>Познавательные УУД</w:t>
            </w:r>
          </w:p>
        </w:tc>
        <w:tc>
          <w:tcPr>
            <w:tcW w:w="1275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282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6C5940" w:rsidRPr="006C5940" w:rsidTr="006C5940">
        <w:tc>
          <w:tcPr>
            <w:tcW w:w="422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Theme="minorEastAsia" w:hAnsi="Times New Roman"/>
                <w:sz w:val="24"/>
                <w:szCs w:val="24"/>
              </w:rPr>
              <w:t>1</w:t>
            </w:r>
          </w:p>
        </w:tc>
        <w:tc>
          <w:tcPr>
            <w:tcW w:w="7483" w:type="dxa"/>
          </w:tcPr>
          <w:p w:rsidR="006C5940" w:rsidRPr="006C5940" w:rsidRDefault="006C5940" w:rsidP="006C5940">
            <w:pPr>
              <w:tabs>
                <w:tab w:val="left" w:pos="0"/>
              </w:tabs>
              <w:ind w:right="34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</w:rPr>
              <w:t>Ориентироваться в учебниках: определять умения, которые будут сформированы на основе изучения данного раздела; определять круг своего незнания, осуществлять выбор заданий, основываясь на свое целеполагание.</w:t>
            </w:r>
          </w:p>
        </w:tc>
        <w:tc>
          <w:tcPr>
            <w:tcW w:w="1275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282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6C5940" w:rsidRPr="006C5940" w:rsidTr="006C5940">
        <w:tc>
          <w:tcPr>
            <w:tcW w:w="422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Theme="minorEastAsia" w:hAnsi="Times New Roman"/>
                <w:sz w:val="24"/>
                <w:szCs w:val="24"/>
              </w:rPr>
              <w:t>2</w:t>
            </w:r>
          </w:p>
        </w:tc>
        <w:tc>
          <w:tcPr>
            <w:tcW w:w="7483" w:type="dxa"/>
          </w:tcPr>
          <w:p w:rsidR="006C5940" w:rsidRPr="006C5940" w:rsidRDefault="006C5940" w:rsidP="006C5940">
            <w:pPr>
              <w:tabs>
                <w:tab w:val="left" w:pos="0"/>
              </w:tabs>
              <w:ind w:right="34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</w:rPr>
              <w:t>Самостоятельно предполагать, какая дополнительная информация будет нужна для изучения незнакомого материала</w:t>
            </w:r>
          </w:p>
        </w:tc>
        <w:tc>
          <w:tcPr>
            <w:tcW w:w="1275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282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6C5940" w:rsidRPr="006C5940" w:rsidTr="006C5940">
        <w:tc>
          <w:tcPr>
            <w:tcW w:w="422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Theme="minorEastAsia" w:hAnsi="Times New Roman"/>
                <w:sz w:val="24"/>
                <w:szCs w:val="24"/>
              </w:rPr>
              <w:t>3</w:t>
            </w:r>
          </w:p>
        </w:tc>
        <w:tc>
          <w:tcPr>
            <w:tcW w:w="7483" w:type="dxa"/>
          </w:tcPr>
          <w:p w:rsidR="006C5940" w:rsidRPr="006C5940" w:rsidRDefault="006C5940" w:rsidP="006C5940">
            <w:pPr>
              <w:tabs>
                <w:tab w:val="left" w:pos="0"/>
              </w:tabs>
              <w:ind w:right="34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</w:rPr>
              <w:t>Сопоставлять и отбирать информацию, полученную из различных источников (словари, энциклопедии, справочники, электронные диски, сеть Интернет).</w:t>
            </w:r>
          </w:p>
        </w:tc>
        <w:tc>
          <w:tcPr>
            <w:tcW w:w="1275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282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6C5940" w:rsidRPr="006C5940" w:rsidTr="006C5940">
        <w:tc>
          <w:tcPr>
            <w:tcW w:w="422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Theme="minorEastAsia" w:hAnsi="Times New Roman"/>
                <w:sz w:val="24"/>
                <w:szCs w:val="24"/>
              </w:rPr>
              <w:t>4</w:t>
            </w:r>
          </w:p>
        </w:tc>
        <w:tc>
          <w:tcPr>
            <w:tcW w:w="7483" w:type="dxa"/>
          </w:tcPr>
          <w:p w:rsidR="006C5940" w:rsidRPr="006C5940" w:rsidRDefault="006C5940" w:rsidP="006C5940">
            <w:pPr>
              <w:tabs>
                <w:tab w:val="left" w:pos="0"/>
              </w:tabs>
              <w:ind w:right="34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</w:rPr>
              <w:t xml:space="preserve">Анализировать, сравнивать, группировать различные объекты, явления, факты; устанавливать закономерности и использовать их при выполнении заданий, устанавливать причинно-следственные связи, строить </w:t>
            </w:r>
            <w:proofErr w:type="gramStart"/>
            <w:r w:rsidRPr="006C5940">
              <w:rPr>
                <w:rFonts w:ascii="Times New Roman" w:eastAsia="Times New Roman" w:hAnsi="Times New Roman"/>
                <w:sz w:val="24"/>
                <w:szCs w:val="24"/>
              </w:rPr>
              <w:t>логические рассуждения</w:t>
            </w:r>
            <w:proofErr w:type="gramEnd"/>
            <w:r w:rsidRPr="006C5940">
              <w:rPr>
                <w:rFonts w:ascii="Times New Roman" w:eastAsia="Times New Roman" w:hAnsi="Times New Roman"/>
                <w:sz w:val="24"/>
                <w:szCs w:val="24"/>
              </w:rPr>
              <w:t>, проводить аналогии, использовать обобщенные способы и осваивать новые приемы.</w:t>
            </w:r>
          </w:p>
        </w:tc>
        <w:tc>
          <w:tcPr>
            <w:tcW w:w="1275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282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6C5940" w:rsidRPr="006C5940" w:rsidTr="006C5940">
        <w:tc>
          <w:tcPr>
            <w:tcW w:w="422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Theme="minorEastAsia" w:hAnsi="Times New Roman"/>
                <w:sz w:val="24"/>
                <w:szCs w:val="24"/>
              </w:rPr>
              <w:t>5</w:t>
            </w:r>
          </w:p>
        </w:tc>
        <w:tc>
          <w:tcPr>
            <w:tcW w:w="7483" w:type="dxa"/>
          </w:tcPr>
          <w:p w:rsidR="006C5940" w:rsidRPr="006C5940" w:rsidRDefault="006C5940" w:rsidP="006C5940">
            <w:pPr>
              <w:tabs>
                <w:tab w:val="left" w:pos="0"/>
              </w:tabs>
              <w:ind w:right="34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</w:rPr>
              <w:t>Самостоятельно делать выводы, перерабатывать информацию, преобразовывать ее, представлять информацию на основе схем, моделей, таблиц, гистограмм, сообщений.</w:t>
            </w:r>
          </w:p>
        </w:tc>
        <w:tc>
          <w:tcPr>
            <w:tcW w:w="1275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282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6C5940" w:rsidRPr="006C5940" w:rsidTr="006C5940">
        <w:tc>
          <w:tcPr>
            <w:tcW w:w="422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Theme="minorEastAsia" w:hAnsi="Times New Roman"/>
                <w:sz w:val="24"/>
                <w:szCs w:val="24"/>
              </w:rPr>
              <w:t>6</w:t>
            </w:r>
          </w:p>
        </w:tc>
        <w:tc>
          <w:tcPr>
            <w:tcW w:w="7483" w:type="dxa"/>
          </w:tcPr>
          <w:p w:rsidR="006C5940" w:rsidRPr="006C5940" w:rsidRDefault="006C5940" w:rsidP="006C5940">
            <w:pPr>
              <w:tabs>
                <w:tab w:val="left" w:pos="-108"/>
                <w:tab w:val="left" w:pos="0"/>
              </w:tabs>
              <w:ind w:right="34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</w:rPr>
              <w:t>Составлять сложный план текста</w:t>
            </w:r>
          </w:p>
        </w:tc>
        <w:tc>
          <w:tcPr>
            <w:tcW w:w="1275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282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6C5940" w:rsidRPr="006C5940" w:rsidTr="006C5940">
        <w:tc>
          <w:tcPr>
            <w:tcW w:w="422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Theme="minorEastAsia" w:hAnsi="Times New Roman"/>
                <w:sz w:val="24"/>
                <w:szCs w:val="24"/>
              </w:rPr>
              <w:t>7</w:t>
            </w:r>
          </w:p>
        </w:tc>
        <w:tc>
          <w:tcPr>
            <w:tcW w:w="7483" w:type="dxa"/>
          </w:tcPr>
          <w:p w:rsidR="006C5940" w:rsidRPr="006C5940" w:rsidRDefault="006C5940" w:rsidP="006C5940">
            <w:pPr>
              <w:tabs>
                <w:tab w:val="left" w:pos="0"/>
              </w:tabs>
              <w:ind w:right="34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</w:rPr>
              <w:t>Уметь передавать содержание в сжатом, выборочном, развернутом виде, в виде презентаций.</w:t>
            </w:r>
          </w:p>
        </w:tc>
        <w:tc>
          <w:tcPr>
            <w:tcW w:w="1275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282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6C5940" w:rsidRPr="006C5940" w:rsidTr="006C5940">
        <w:tc>
          <w:tcPr>
            <w:tcW w:w="422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7483" w:type="dxa"/>
          </w:tcPr>
          <w:p w:rsidR="006C5940" w:rsidRPr="006C5940" w:rsidRDefault="006C5940" w:rsidP="006C5940">
            <w:pPr>
              <w:tabs>
                <w:tab w:val="left" w:pos="-108"/>
              </w:tabs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 w:rsidRPr="006C5940">
              <w:rPr>
                <w:rFonts w:ascii="Times New Roman" w:eastAsiaTheme="minorEastAsia" w:hAnsi="Times New Roman"/>
                <w:b/>
                <w:sz w:val="24"/>
                <w:szCs w:val="24"/>
              </w:rPr>
              <w:t>Коммуникативные УУД</w:t>
            </w:r>
          </w:p>
        </w:tc>
        <w:tc>
          <w:tcPr>
            <w:tcW w:w="1275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282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6C5940" w:rsidRPr="006C5940" w:rsidTr="006C5940">
        <w:tc>
          <w:tcPr>
            <w:tcW w:w="422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Theme="minorEastAsia" w:hAnsi="Times New Roman"/>
                <w:sz w:val="24"/>
                <w:szCs w:val="24"/>
              </w:rPr>
              <w:t>1</w:t>
            </w:r>
          </w:p>
        </w:tc>
        <w:tc>
          <w:tcPr>
            <w:tcW w:w="7483" w:type="dxa"/>
          </w:tcPr>
          <w:p w:rsidR="006C5940" w:rsidRPr="006C5940" w:rsidRDefault="006C5940" w:rsidP="006C5940">
            <w:pPr>
              <w:tabs>
                <w:tab w:val="left" w:pos="-108"/>
              </w:tabs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</w:rPr>
              <w:t>Владеет диалоговой формой речи.</w:t>
            </w:r>
          </w:p>
        </w:tc>
        <w:tc>
          <w:tcPr>
            <w:tcW w:w="1275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282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6C5940" w:rsidRPr="006C5940" w:rsidTr="006C5940">
        <w:tc>
          <w:tcPr>
            <w:tcW w:w="422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Theme="minorEastAsia" w:hAnsi="Times New Roman"/>
                <w:sz w:val="24"/>
                <w:szCs w:val="24"/>
              </w:rPr>
              <w:t>2</w:t>
            </w:r>
          </w:p>
        </w:tc>
        <w:tc>
          <w:tcPr>
            <w:tcW w:w="7483" w:type="dxa"/>
          </w:tcPr>
          <w:p w:rsidR="006C5940" w:rsidRPr="006C5940" w:rsidRDefault="006C5940" w:rsidP="006C5940">
            <w:pPr>
              <w:tabs>
                <w:tab w:val="left" w:pos="-108"/>
              </w:tabs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</w:rPr>
              <w:t>Читает вслух и про себя тексты учебников, других книг, понимает прочитанное.</w:t>
            </w:r>
          </w:p>
        </w:tc>
        <w:tc>
          <w:tcPr>
            <w:tcW w:w="1275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282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6C5940" w:rsidRPr="006C5940" w:rsidTr="006C5940">
        <w:tc>
          <w:tcPr>
            <w:tcW w:w="422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Theme="minorEastAsia" w:hAnsi="Times New Roman"/>
                <w:sz w:val="24"/>
                <w:szCs w:val="24"/>
              </w:rPr>
              <w:t>3</w:t>
            </w:r>
          </w:p>
        </w:tc>
        <w:tc>
          <w:tcPr>
            <w:tcW w:w="7483" w:type="dxa"/>
          </w:tcPr>
          <w:p w:rsidR="006C5940" w:rsidRPr="006C5940" w:rsidRDefault="006C5940" w:rsidP="006C5940">
            <w:pPr>
              <w:tabs>
                <w:tab w:val="left" w:pos="-108"/>
              </w:tabs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</w:rPr>
              <w:t>Оформляет свои мысли в устной и письменной речи с учетом своих учебных и жизненных ситуаций.</w:t>
            </w:r>
          </w:p>
        </w:tc>
        <w:tc>
          <w:tcPr>
            <w:tcW w:w="1275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282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6C5940" w:rsidRPr="006C5940" w:rsidTr="006C5940">
        <w:tc>
          <w:tcPr>
            <w:tcW w:w="422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Theme="minorEastAsia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7483" w:type="dxa"/>
          </w:tcPr>
          <w:p w:rsidR="006C5940" w:rsidRPr="006C5940" w:rsidRDefault="006C5940" w:rsidP="006C5940">
            <w:pPr>
              <w:tabs>
                <w:tab w:val="left" w:pos="-108"/>
              </w:tabs>
              <w:rPr>
                <w:rFonts w:ascii="Times New Roman" w:eastAsia="Times New Roman" w:hAnsi="Times New Roman"/>
                <w:sz w:val="24"/>
                <w:szCs w:val="24"/>
                <w:vertAlign w:val="superscript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</w:rPr>
              <w:t>Отстаивает свою точку зрения, имеет собственное мнение и позицию.</w:t>
            </w:r>
          </w:p>
          <w:p w:rsidR="006C5940" w:rsidRPr="006C5940" w:rsidRDefault="006C5940" w:rsidP="006C5940">
            <w:pPr>
              <w:tabs>
                <w:tab w:val="left" w:pos="-108"/>
              </w:tabs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282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6C5940" w:rsidRPr="006C5940" w:rsidTr="006C5940">
        <w:tc>
          <w:tcPr>
            <w:tcW w:w="422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Theme="minorEastAsia" w:hAnsi="Times New Roman"/>
                <w:sz w:val="24"/>
                <w:szCs w:val="24"/>
              </w:rPr>
              <w:t>5</w:t>
            </w:r>
          </w:p>
        </w:tc>
        <w:tc>
          <w:tcPr>
            <w:tcW w:w="7483" w:type="dxa"/>
          </w:tcPr>
          <w:p w:rsidR="006C5940" w:rsidRPr="006C5940" w:rsidRDefault="006C5940" w:rsidP="006C5940">
            <w:pPr>
              <w:tabs>
                <w:tab w:val="left" w:pos="-108"/>
              </w:tabs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</w:rPr>
              <w:t>Критично относится к своему мнению, учитывает разные мнения и стремится к координации различных позиций в паре.</w:t>
            </w:r>
          </w:p>
        </w:tc>
        <w:tc>
          <w:tcPr>
            <w:tcW w:w="1275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282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6C5940" w:rsidRPr="006C5940" w:rsidTr="006C5940">
        <w:tc>
          <w:tcPr>
            <w:tcW w:w="422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Theme="minorEastAsia" w:hAnsi="Times New Roman"/>
                <w:sz w:val="24"/>
                <w:szCs w:val="24"/>
              </w:rPr>
              <w:t>6</w:t>
            </w:r>
          </w:p>
        </w:tc>
        <w:tc>
          <w:tcPr>
            <w:tcW w:w="7483" w:type="dxa"/>
          </w:tcPr>
          <w:p w:rsidR="006C5940" w:rsidRPr="006C5940" w:rsidRDefault="006C5940" w:rsidP="006C5940">
            <w:pPr>
              <w:tabs>
                <w:tab w:val="left" w:pos="-108"/>
              </w:tabs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</w:rPr>
              <w:t>Участвует в работе группы, выполняет свою часть обязанностей, учитывая общий план действий и конечную цель</w:t>
            </w:r>
          </w:p>
        </w:tc>
        <w:tc>
          <w:tcPr>
            <w:tcW w:w="1275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282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6C5940" w:rsidRPr="006C5940" w:rsidTr="006C5940">
        <w:tc>
          <w:tcPr>
            <w:tcW w:w="422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Theme="minorEastAsia" w:hAnsi="Times New Roman"/>
                <w:sz w:val="24"/>
                <w:szCs w:val="24"/>
              </w:rPr>
              <w:t>7</w:t>
            </w:r>
          </w:p>
        </w:tc>
        <w:tc>
          <w:tcPr>
            <w:tcW w:w="7483" w:type="dxa"/>
          </w:tcPr>
          <w:p w:rsidR="006C5940" w:rsidRPr="006C5940" w:rsidRDefault="006C5940" w:rsidP="006C5940">
            <w:pPr>
              <w:tabs>
                <w:tab w:val="left" w:pos="-108"/>
              </w:tabs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</w:rPr>
              <w:t>Осуществляет самоконтроль, взаимоконтроль и взаимопомощь.</w:t>
            </w:r>
          </w:p>
        </w:tc>
        <w:tc>
          <w:tcPr>
            <w:tcW w:w="1275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282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6C5940" w:rsidRPr="006C5940" w:rsidTr="006C5940">
        <w:tc>
          <w:tcPr>
            <w:tcW w:w="422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C5940">
              <w:rPr>
                <w:rFonts w:ascii="Times New Roman" w:eastAsiaTheme="minorEastAsia" w:hAnsi="Times New Roman"/>
                <w:sz w:val="24"/>
                <w:szCs w:val="24"/>
              </w:rPr>
              <w:t>8</w:t>
            </w:r>
          </w:p>
        </w:tc>
        <w:tc>
          <w:tcPr>
            <w:tcW w:w="7483" w:type="dxa"/>
          </w:tcPr>
          <w:p w:rsidR="006C5940" w:rsidRPr="006C5940" w:rsidRDefault="006C5940" w:rsidP="006C5940">
            <w:pPr>
              <w:tabs>
                <w:tab w:val="left" w:pos="-108"/>
              </w:tabs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</w:rPr>
              <w:t>Адекватно использует речевые средства для решения коммуникативных задач.</w:t>
            </w:r>
          </w:p>
        </w:tc>
        <w:tc>
          <w:tcPr>
            <w:tcW w:w="1275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282" w:type="dxa"/>
          </w:tcPr>
          <w:p w:rsidR="006C5940" w:rsidRPr="006C5940" w:rsidRDefault="006C5940" w:rsidP="006C5940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</w:tbl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6C5940">
        <w:rPr>
          <w:rFonts w:ascii="Times New Roman" w:eastAsiaTheme="minorEastAsia" w:hAnsi="Times New Roman"/>
          <w:sz w:val="24"/>
          <w:szCs w:val="24"/>
          <w:lang w:eastAsia="ru-RU"/>
        </w:rPr>
        <w:t>В - высокий уровень</w:t>
      </w: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4"/>
          <w:szCs w:val="24"/>
          <w:lang w:eastAsia="ru-RU"/>
        </w:rPr>
      </w:pPr>
      <w:proofErr w:type="gramStart"/>
      <w:r w:rsidRPr="006C5940">
        <w:rPr>
          <w:rFonts w:ascii="Times New Roman" w:eastAsiaTheme="minorEastAsia" w:hAnsi="Times New Roman"/>
          <w:sz w:val="24"/>
          <w:szCs w:val="24"/>
          <w:lang w:eastAsia="ru-RU"/>
        </w:rPr>
        <w:t>С</w:t>
      </w:r>
      <w:proofErr w:type="gramEnd"/>
      <w:r w:rsidRPr="006C5940">
        <w:rPr>
          <w:rFonts w:ascii="Times New Roman" w:eastAsiaTheme="minorEastAsia" w:hAnsi="Times New Roman"/>
          <w:sz w:val="24"/>
          <w:szCs w:val="24"/>
          <w:lang w:eastAsia="ru-RU"/>
        </w:rPr>
        <w:t xml:space="preserve"> - средний уровень</w:t>
      </w: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6C5940">
        <w:rPr>
          <w:rFonts w:ascii="Times New Roman" w:eastAsiaTheme="minorEastAsia" w:hAnsi="Times New Roman"/>
          <w:sz w:val="24"/>
          <w:szCs w:val="24"/>
          <w:lang w:eastAsia="ru-RU"/>
        </w:rPr>
        <w:t>НС – ниже среднего</w:t>
      </w: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6C5940">
        <w:rPr>
          <w:rFonts w:ascii="Times New Roman" w:eastAsiaTheme="minorEastAsia" w:hAnsi="Times New Roman"/>
          <w:sz w:val="24"/>
          <w:szCs w:val="24"/>
          <w:lang w:eastAsia="ru-RU"/>
        </w:rPr>
        <w:t>Н – низкий уровень</w:t>
      </w: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lang w:eastAsia="ru-RU"/>
        </w:rPr>
      </w:pPr>
    </w:p>
    <w:p w:rsidR="006C5940" w:rsidRPr="006C5940" w:rsidRDefault="006C5940" w:rsidP="006C5940">
      <w:pPr>
        <w:spacing w:after="0" w:line="2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374748" w:rsidRDefault="006C5940" w:rsidP="00374748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19"/>
          <w:szCs w:val="19"/>
          <w:lang w:eastAsia="ru-RU"/>
        </w:rPr>
        <w:t xml:space="preserve">Приложение </w:t>
      </w:r>
      <w:r w:rsidRPr="006C5940">
        <w:rPr>
          <w:rFonts w:ascii="Times New Roman" w:eastAsia="Times New Roman" w:hAnsi="Times New Roman"/>
          <w:b/>
          <w:bCs/>
          <w:sz w:val="19"/>
          <w:szCs w:val="19"/>
          <w:lang w:eastAsia="ru-RU"/>
        </w:rPr>
        <w:t>№2</w:t>
      </w:r>
      <w:r w:rsidRPr="006C5940">
        <w:rPr>
          <w:rFonts w:ascii="Times New Roman" w:eastAsia="Times New Roman" w:hAnsi="Times New Roman"/>
          <w:sz w:val="19"/>
          <w:szCs w:val="19"/>
          <w:lang w:eastAsia="ru-RU"/>
        </w:rPr>
        <w:t xml:space="preserve"> для 1 класса</w:t>
      </w:r>
    </w:p>
    <w:p w:rsidR="006C5940" w:rsidRPr="006C5940" w:rsidRDefault="006C5940" w:rsidP="006C5940">
      <w:pPr>
        <w:spacing w:after="0" w:line="240" w:lineRule="auto"/>
        <w:ind w:right="-699"/>
        <w:jc w:val="center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Муниципальное бюджетное общеобразовательное учреждение</w:t>
      </w:r>
    </w:p>
    <w:p w:rsidR="006C5940" w:rsidRPr="006C5940" w:rsidRDefault="006C5940" w:rsidP="006C5940">
      <w:pPr>
        <w:spacing w:after="0" w:line="233" w:lineRule="auto"/>
        <w:ind w:right="-699"/>
        <w:jc w:val="center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«</w:t>
      </w:r>
      <w:proofErr w:type="spellStart"/>
      <w:r w:rsidR="00374748">
        <w:rPr>
          <w:rFonts w:ascii="Times New Roman" w:eastAsia="Times New Roman" w:hAnsi="Times New Roman"/>
          <w:sz w:val="24"/>
          <w:szCs w:val="24"/>
          <w:lang w:eastAsia="ru-RU"/>
        </w:rPr>
        <w:t>Богдашкинская</w:t>
      </w:r>
      <w:proofErr w:type="spellEnd"/>
      <w:r w:rsidR="00374748">
        <w:rPr>
          <w:rFonts w:ascii="Times New Roman" w:eastAsia="Times New Roman" w:hAnsi="Times New Roman"/>
          <w:sz w:val="24"/>
          <w:szCs w:val="24"/>
          <w:lang w:eastAsia="ru-RU"/>
        </w:rPr>
        <w:t xml:space="preserve"> основная</w:t>
      </w: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 xml:space="preserve"> общеобразовательная школа»</w:t>
      </w:r>
    </w:p>
    <w:p w:rsidR="006C5940" w:rsidRPr="006C5940" w:rsidRDefault="006C5940" w:rsidP="006C5940">
      <w:pPr>
        <w:spacing w:after="0" w:line="234" w:lineRule="auto"/>
        <w:ind w:right="-699"/>
        <w:jc w:val="center"/>
        <w:rPr>
          <w:rFonts w:ascii="Times New Roman" w:eastAsiaTheme="minorEastAsia" w:hAnsi="Times New Roman"/>
          <w:sz w:val="20"/>
          <w:szCs w:val="20"/>
          <w:lang w:eastAsia="ru-RU"/>
        </w:rPr>
      </w:pPr>
      <w:proofErr w:type="spellStart"/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Тетюшского</w:t>
      </w:r>
      <w:proofErr w:type="spellEnd"/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 xml:space="preserve"> муниципального района РТ</w:t>
      </w:r>
    </w:p>
    <w:p w:rsidR="006C5940" w:rsidRPr="006C5940" w:rsidRDefault="006C5940" w:rsidP="006C5940">
      <w:pPr>
        <w:spacing w:after="0" w:line="238" w:lineRule="auto"/>
        <w:ind w:right="-699"/>
        <w:jc w:val="center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Протокол</w:t>
      </w:r>
    </w:p>
    <w:p w:rsidR="006C5940" w:rsidRPr="006C5940" w:rsidRDefault="006C5940" w:rsidP="006C5940">
      <w:pPr>
        <w:spacing w:after="0" w:line="6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72" w:lineRule="auto"/>
        <w:ind w:right="1880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 xml:space="preserve">промежуточной аттестации учащихся _______ класса Ф.И.О. учителя: _______________________________________ Всего в классе ___ человек. </w:t>
      </w:r>
    </w:p>
    <w:p w:rsidR="006C5940" w:rsidRPr="006C5940" w:rsidRDefault="006C5940" w:rsidP="006C5940">
      <w:pPr>
        <w:spacing w:after="0" w:line="9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Дата: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0"/>
        <w:gridCol w:w="840"/>
        <w:gridCol w:w="1100"/>
        <w:gridCol w:w="4000"/>
        <w:gridCol w:w="3600"/>
      </w:tblGrid>
      <w:tr w:rsidR="006C5940" w:rsidRPr="006C5940" w:rsidTr="006C5940">
        <w:trPr>
          <w:trHeight w:val="311"/>
        </w:trPr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100" w:type="dxa"/>
            <w:tcBorders>
              <w:top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0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Ф.И.О. учащегося</w:t>
            </w:r>
          </w:p>
        </w:tc>
        <w:tc>
          <w:tcPr>
            <w:tcW w:w="3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ind w:right="60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Заключение об усвоении </w:t>
            </w:r>
            <w:proofErr w:type="gramStart"/>
            <w:r w:rsidRPr="006C594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про</w:t>
            </w:r>
            <w:proofErr w:type="gramEnd"/>
            <w:r w:rsidRPr="006C594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-</w:t>
            </w:r>
          </w:p>
        </w:tc>
      </w:tr>
      <w:tr w:rsidR="006C5940" w:rsidRPr="006C5940" w:rsidTr="006C5940">
        <w:trPr>
          <w:trHeight w:val="327"/>
        </w:trPr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ind w:right="60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b/>
                <w:bCs/>
                <w:w w:val="98"/>
                <w:sz w:val="24"/>
                <w:szCs w:val="24"/>
                <w:lang w:eastAsia="ru-RU"/>
              </w:rPr>
              <w:t>граммы</w:t>
            </w:r>
          </w:p>
        </w:tc>
      </w:tr>
      <w:tr w:rsidR="006C5940" w:rsidRPr="006C5940" w:rsidTr="006C5940">
        <w:trPr>
          <w:trHeight w:val="311"/>
        </w:trPr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  <w:tr w:rsidR="006C5940" w:rsidRPr="006C5940" w:rsidTr="006C5940">
        <w:trPr>
          <w:trHeight w:val="311"/>
        </w:trPr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  <w:tr w:rsidR="006C5940" w:rsidRPr="006C5940" w:rsidTr="006C5940">
        <w:trPr>
          <w:trHeight w:val="311"/>
        </w:trPr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  <w:tr w:rsidR="006C5940" w:rsidRPr="006C5940" w:rsidTr="006C5940">
        <w:trPr>
          <w:trHeight w:val="312"/>
        </w:trPr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  <w:tr w:rsidR="006C5940" w:rsidRPr="006C5940" w:rsidTr="006C5940">
        <w:trPr>
          <w:trHeight w:val="311"/>
        </w:trPr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  <w:tr w:rsidR="006C5940" w:rsidRPr="006C5940" w:rsidTr="006C5940">
        <w:trPr>
          <w:trHeight w:val="311"/>
        </w:trPr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  <w:tr w:rsidR="006C5940" w:rsidRPr="006C5940" w:rsidTr="006C5940">
        <w:trPr>
          <w:trHeight w:val="311"/>
        </w:trPr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  <w:tr w:rsidR="006C5940" w:rsidRPr="006C5940" w:rsidTr="006C5940">
        <w:trPr>
          <w:trHeight w:val="311"/>
        </w:trPr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  <w:tr w:rsidR="006C5940" w:rsidRPr="006C5940" w:rsidTr="006C5940">
        <w:trPr>
          <w:trHeight w:val="310"/>
        </w:trPr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  <w:tr w:rsidR="006C5940" w:rsidRPr="006C5940" w:rsidTr="006C5940">
        <w:trPr>
          <w:trHeight w:val="311"/>
        </w:trPr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  <w:tr w:rsidR="006C5940" w:rsidRPr="006C5940" w:rsidTr="006C5940">
        <w:trPr>
          <w:trHeight w:val="311"/>
        </w:trPr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  <w:tr w:rsidR="006C5940" w:rsidRPr="006C5940" w:rsidTr="006C5940">
        <w:trPr>
          <w:trHeight w:val="310"/>
        </w:trPr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  <w:tr w:rsidR="006C5940" w:rsidRPr="006C5940" w:rsidTr="006C5940">
        <w:trPr>
          <w:trHeight w:val="311"/>
        </w:trPr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  <w:tr w:rsidR="006C5940" w:rsidRPr="006C5940" w:rsidTr="006C5940">
        <w:trPr>
          <w:trHeight w:val="312"/>
        </w:trPr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  <w:tr w:rsidR="006C5940" w:rsidRPr="006C5940" w:rsidTr="006C5940">
        <w:trPr>
          <w:trHeight w:val="311"/>
        </w:trPr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  <w:tr w:rsidR="006C5940" w:rsidRPr="006C5940" w:rsidTr="006C5940">
        <w:trPr>
          <w:trHeight w:val="311"/>
        </w:trPr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  <w:tr w:rsidR="006C5940" w:rsidRPr="006C5940" w:rsidTr="006C5940">
        <w:trPr>
          <w:trHeight w:val="311"/>
        </w:trPr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  <w:tr w:rsidR="006C5940" w:rsidRPr="006C5940" w:rsidTr="006C5940">
        <w:trPr>
          <w:trHeight w:val="311"/>
        </w:trPr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  <w:tr w:rsidR="006C5940" w:rsidRPr="006C5940" w:rsidTr="006C5940">
        <w:trPr>
          <w:trHeight w:val="311"/>
        </w:trPr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  <w:tr w:rsidR="006C5940" w:rsidRPr="006C5940" w:rsidTr="006C5940">
        <w:trPr>
          <w:trHeight w:val="311"/>
        </w:trPr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  <w:tr w:rsidR="006C5940" w:rsidRPr="006C5940" w:rsidTr="006C5940">
        <w:trPr>
          <w:trHeight w:val="310"/>
        </w:trPr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  <w:tr w:rsidR="006C5940" w:rsidRPr="006C5940" w:rsidTr="006C5940">
        <w:trPr>
          <w:trHeight w:val="311"/>
        </w:trPr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  <w:tr w:rsidR="006C5940" w:rsidRPr="006C5940" w:rsidTr="006C5940">
        <w:trPr>
          <w:trHeight w:val="311"/>
        </w:trPr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  <w:tr w:rsidR="006C5940" w:rsidRPr="006C5940" w:rsidTr="006C5940">
        <w:trPr>
          <w:trHeight w:val="586"/>
        </w:trPr>
        <w:tc>
          <w:tcPr>
            <w:tcW w:w="6100" w:type="dxa"/>
            <w:gridSpan w:val="4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proofErr w:type="spellStart"/>
            <w:r w:rsidRPr="006C5940">
              <w:rPr>
                <w:rFonts w:ascii="Times New Roman" w:eastAsia="Times New Roman" w:hAnsi="Times New Roman"/>
                <w:w w:val="99"/>
                <w:sz w:val="24"/>
                <w:szCs w:val="24"/>
                <w:lang w:eastAsia="ru-RU"/>
              </w:rPr>
              <w:t>Учитель___________________Ф.И.О____________подпись</w:t>
            </w:r>
            <w:proofErr w:type="spellEnd"/>
          </w:p>
        </w:tc>
        <w:tc>
          <w:tcPr>
            <w:tcW w:w="360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  <w:tr w:rsidR="006C5940" w:rsidRPr="006C5940" w:rsidTr="006C5940">
        <w:trPr>
          <w:trHeight w:val="636"/>
        </w:trPr>
        <w:tc>
          <w:tcPr>
            <w:tcW w:w="2100" w:type="dxa"/>
            <w:gridSpan w:val="3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Директор школы</w:t>
            </w:r>
          </w:p>
        </w:tc>
        <w:tc>
          <w:tcPr>
            <w:tcW w:w="400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0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</w:tbl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40" w:lineRule="auto"/>
        <w:rPr>
          <w:rFonts w:ascii="Times New Roman" w:eastAsia="Times New Roman" w:hAnsi="Times New Roman"/>
          <w:i/>
          <w:iCs/>
          <w:sz w:val="21"/>
          <w:szCs w:val="21"/>
          <w:lang w:eastAsia="ru-RU"/>
        </w:rPr>
      </w:pPr>
    </w:p>
    <w:p w:rsidR="006C5940" w:rsidRPr="006C5940" w:rsidRDefault="006C5940" w:rsidP="006C5940">
      <w:pPr>
        <w:spacing w:after="0" w:line="240" w:lineRule="auto"/>
        <w:rPr>
          <w:rFonts w:ascii="Times New Roman" w:eastAsia="Times New Roman" w:hAnsi="Times New Roman"/>
          <w:i/>
          <w:iCs/>
          <w:sz w:val="21"/>
          <w:szCs w:val="21"/>
          <w:lang w:eastAsia="ru-RU"/>
        </w:rPr>
      </w:pPr>
    </w:p>
    <w:p w:rsidR="006C5940" w:rsidRPr="006C5940" w:rsidRDefault="006C5940" w:rsidP="006C5940">
      <w:pPr>
        <w:spacing w:after="0" w:line="240" w:lineRule="auto"/>
        <w:rPr>
          <w:rFonts w:ascii="Times New Roman" w:eastAsia="Times New Roman" w:hAnsi="Times New Roman"/>
          <w:i/>
          <w:iCs/>
          <w:sz w:val="21"/>
          <w:szCs w:val="21"/>
          <w:lang w:eastAsia="ru-RU"/>
        </w:rPr>
      </w:pP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i/>
          <w:iCs/>
          <w:sz w:val="21"/>
          <w:szCs w:val="21"/>
          <w:lang w:eastAsia="ru-RU"/>
        </w:rPr>
        <w:t>Приложение 3</w:t>
      </w:r>
    </w:p>
    <w:p w:rsidR="006C5940" w:rsidRPr="006C5940" w:rsidRDefault="006C5940" w:rsidP="006C5940">
      <w:pPr>
        <w:spacing w:after="0" w:line="285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36" w:lineRule="auto"/>
        <w:jc w:val="center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 xml:space="preserve">ТЕХНОЛОГИЧЕСКАЯ КАРТА ВЫЯВЛЕНИЯ КАЧЕСТВА ОБУЧЕНИЯ ЗА __ ЧЕТВЕРТЬ учащихся  </w:t>
      </w:r>
      <w:r w:rsidRPr="006C594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1</w:t>
      </w: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 xml:space="preserve"> класса МБОУ «</w:t>
      </w:r>
      <w:proofErr w:type="spellStart"/>
      <w:r w:rsidR="00374748">
        <w:rPr>
          <w:rFonts w:ascii="Times New Roman" w:eastAsia="Times New Roman" w:hAnsi="Times New Roman"/>
          <w:sz w:val="24"/>
          <w:szCs w:val="24"/>
          <w:lang w:eastAsia="ru-RU"/>
        </w:rPr>
        <w:t>Богдашкинская</w:t>
      </w:r>
      <w:proofErr w:type="spellEnd"/>
      <w:r w:rsidR="00374748">
        <w:rPr>
          <w:rFonts w:ascii="Times New Roman" w:eastAsia="Times New Roman" w:hAnsi="Times New Roman"/>
          <w:sz w:val="24"/>
          <w:szCs w:val="24"/>
          <w:lang w:eastAsia="ru-RU"/>
        </w:rPr>
        <w:t xml:space="preserve"> ООШ</w:t>
      </w: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 xml:space="preserve">»" </w:t>
      </w:r>
      <w:r w:rsidRPr="006C594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по обучению грамоте</w:t>
      </w: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 xml:space="preserve"> за 20__/20__ уч. год Учитель: ___________</w:t>
      </w:r>
    </w:p>
    <w:p w:rsidR="006C5940" w:rsidRPr="006C5940" w:rsidRDefault="006C5940" w:rsidP="006C5940">
      <w:pPr>
        <w:spacing w:after="0" w:line="2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  <w:r>
        <w:rPr>
          <w:rFonts w:ascii="Times New Roman" w:eastAsiaTheme="minorEastAsia" w:hAnsi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4294967295" distB="4294967295" distL="114300" distR="114300" simplePos="0" relativeHeight="251660288" behindDoc="1" locked="0" layoutInCell="0" allowOverlap="1">
                <wp:simplePos x="0" y="0"/>
                <wp:positionH relativeFrom="column">
                  <wp:posOffset>66040</wp:posOffset>
                </wp:positionH>
                <wp:positionV relativeFrom="paragraph">
                  <wp:posOffset>185419</wp:posOffset>
                </wp:positionV>
                <wp:extent cx="6181090" cy="0"/>
                <wp:effectExtent l="0" t="0" r="10160" b="19050"/>
                <wp:wrapNone/>
                <wp:docPr id="51" name="Прямая соединительная линия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8109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1" o:spid="_x0000_s1026" style="position:absolute;z-index:-25165619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5.2pt,14.6pt" to="491.9pt,1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>
        <w:rPr>
          <w:rFonts w:ascii="Times New Roman" w:eastAsiaTheme="minorEastAsia" w:hAnsi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4294967295" distB="4294967295" distL="114300" distR="114300" simplePos="0" relativeHeight="251661312" behindDoc="1" locked="0" layoutInCell="0" allowOverlap="1">
                <wp:simplePos x="0" y="0"/>
                <wp:positionH relativeFrom="column">
                  <wp:posOffset>66040</wp:posOffset>
                </wp:positionH>
                <wp:positionV relativeFrom="paragraph">
                  <wp:posOffset>1418589</wp:posOffset>
                </wp:positionV>
                <wp:extent cx="6181090" cy="0"/>
                <wp:effectExtent l="0" t="0" r="10160" b="19050"/>
                <wp:wrapNone/>
                <wp:docPr id="52" name="Прямая соединительная линия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8109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2" o:spid="_x0000_s1026" style="position:absolute;z-index:-25165516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5.2pt,111.7pt" to="491.9pt,11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>
        <w:rPr>
          <w:rFonts w:ascii="Times New Roman" w:eastAsiaTheme="minorEastAsia" w:hAnsi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299" distR="114299" simplePos="0" relativeHeight="251662336" behindDoc="1" locked="0" layoutInCell="0" allowOverlap="1">
                <wp:simplePos x="0" y="0"/>
                <wp:positionH relativeFrom="column">
                  <wp:posOffset>5751829</wp:posOffset>
                </wp:positionH>
                <wp:positionV relativeFrom="paragraph">
                  <wp:posOffset>182880</wp:posOffset>
                </wp:positionV>
                <wp:extent cx="0" cy="5961380"/>
                <wp:effectExtent l="0" t="0" r="19050" b="20320"/>
                <wp:wrapNone/>
                <wp:docPr id="53" name="Прямая соединительная линия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596138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3" o:spid="_x0000_s1026" style="position:absolute;z-index:-25165414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452.9pt,14.4pt" to="452.9pt,48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>
        <w:rPr>
          <w:rFonts w:ascii="Times New Roman" w:eastAsiaTheme="minorEastAsia" w:hAnsi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4294967295" distB="4294967295" distL="114300" distR="114300" simplePos="0" relativeHeight="251663360" behindDoc="1" locked="0" layoutInCell="0" allowOverlap="1">
                <wp:simplePos x="0" y="0"/>
                <wp:positionH relativeFrom="column">
                  <wp:posOffset>66040</wp:posOffset>
                </wp:positionH>
                <wp:positionV relativeFrom="paragraph">
                  <wp:posOffset>1600199</wp:posOffset>
                </wp:positionV>
                <wp:extent cx="6181090" cy="0"/>
                <wp:effectExtent l="0" t="0" r="10160" b="19050"/>
                <wp:wrapNone/>
                <wp:docPr id="54" name="Прямая соединительная линия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8109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4" o:spid="_x0000_s1026" style="position:absolute;z-index:-25165312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5.2pt,126pt" to="491.9pt,12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>
        <w:rPr>
          <w:rFonts w:ascii="Times New Roman" w:eastAsiaTheme="minorEastAsia" w:hAnsi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299" distR="114299" simplePos="0" relativeHeight="251664384" behindDoc="1" locked="0" layoutInCell="0" allowOverlap="1">
                <wp:simplePos x="0" y="0"/>
                <wp:positionH relativeFrom="column">
                  <wp:posOffset>69214</wp:posOffset>
                </wp:positionH>
                <wp:positionV relativeFrom="paragraph">
                  <wp:posOffset>182880</wp:posOffset>
                </wp:positionV>
                <wp:extent cx="0" cy="5961380"/>
                <wp:effectExtent l="0" t="0" r="19050" b="20320"/>
                <wp:wrapNone/>
                <wp:docPr id="55" name="Прямая соединительная линия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596138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5" o:spid="_x0000_s1026" style="position:absolute;z-index:-25165209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5.45pt,14.4pt" to="5.45pt,48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>
        <w:rPr>
          <w:rFonts w:ascii="Times New Roman" w:eastAsiaTheme="minorEastAsia" w:hAnsi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4294967295" distB="4294967295" distL="114300" distR="114300" simplePos="0" relativeHeight="251665408" behindDoc="1" locked="0" layoutInCell="0" allowOverlap="1">
                <wp:simplePos x="0" y="0"/>
                <wp:positionH relativeFrom="column">
                  <wp:posOffset>66040</wp:posOffset>
                </wp:positionH>
                <wp:positionV relativeFrom="paragraph">
                  <wp:posOffset>1781174</wp:posOffset>
                </wp:positionV>
                <wp:extent cx="6181090" cy="0"/>
                <wp:effectExtent l="0" t="0" r="10160" b="19050"/>
                <wp:wrapNone/>
                <wp:docPr id="56" name="Прямая соединительная линия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8109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6" o:spid="_x0000_s1026" style="position:absolute;z-index:-25165107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5.2pt,140.25pt" to="491.9pt,14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>
        <w:rPr>
          <w:rFonts w:ascii="Times New Roman" w:eastAsiaTheme="minorEastAsia" w:hAnsi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299" distR="114299" simplePos="0" relativeHeight="251666432" behindDoc="1" locked="0" layoutInCell="0" allowOverlap="1">
                <wp:simplePos x="0" y="0"/>
                <wp:positionH relativeFrom="column">
                  <wp:posOffset>516889</wp:posOffset>
                </wp:positionH>
                <wp:positionV relativeFrom="paragraph">
                  <wp:posOffset>182880</wp:posOffset>
                </wp:positionV>
                <wp:extent cx="0" cy="5961380"/>
                <wp:effectExtent l="0" t="0" r="19050" b="20320"/>
                <wp:wrapNone/>
                <wp:docPr id="57" name="Прямая соединительная линия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596138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7" o:spid="_x0000_s1026" style="position:absolute;z-index:-25165004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40.7pt,14.4pt" to="40.7pt,48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>
        <w:rPr>
          <w:rFonts w:ascii="Times New Roman" w:eastAsiaTheme="minorEastAsia" w:hAnsi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299" distR="114299" simplePos="0" relativeHeight="251667456" behindDoc="1" locked="0" layoutInCell="0" allowOverlap="1">
                <wp:simplePos x="0" y="0"/>
                <wp:positionH relativeFrom="column">
                  <wp:posOffset>2178684</wp:posOffset>
                </wp:positionH>
                <wp:positionV relativeFrom="paragraph">
                  <wp:posOffset>182880</wp:posOffset>
                </wp:positionV>
                <wp:extent cx="0" cy="5961380"/>
                <wp:effectExtent l="0" t="0" r="19050" b="20320"/>
                <wp:wrapNone/>
                <wp:docPr id="58" name="Прямая соединительная линия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596138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8" o:spid="_x0000_s1026" style="position:absolute;z-index:-25164902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171.55pt,14.4pt" to="171.55pt,48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>
        <w:rPr>
          <w:rFonts w:ascii="Times New Roman" w:eastAsiaTheme="minorEastAsia" w:hAnsi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299" distR="114299" simplePos="0" relativeHeight="251668480" behindDoc="1" locked="0" layoutInCell="0" allowOverlap="1">
                <wp:simplePos x="0" y="0"/>
                <wp:positionH relativeFrom="column">
                  <wp:posOffset>2701289</wp:posOffset>
                </wp:positionH>
                <wp:positionV relativeFrom="paragraph">
                  <wp:posOffset>182880</wp:posOffset>
                </wp:positionV>
                <wp:extent cx="0" cy="5961380"/>
                <wp:effectExtent l="0" t="0" r="19050" b="20320"/>
                <wp:wrapNone/>
                <wp:docPr id="59" name="Прямая соединительная линия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596138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9" o:spid="_x0000_s1026" style="position:absolute;z-index:-25164800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212.7pt,14.4pt" to="212.7pt,48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>
        <w:rPr>
          <w:rFonts w:ascii="Times New Roman" w:eastAsiaTheme="minorEastAsia" w:hAnsi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299" distR="114299" simplePos="0" relativeHeight="251669504" behindDoc="1" locked="0" layoutInCell="0" allowOverlap="1">
                <wp:simplePos x="0" y="0"/>
                <wp:positionH relativeFrom="column">
                  <wp:posOffset>3222624</wp:posOffset>
                </wp:positionH>
                <wp:positionV relativeFrom="paragraph">
                  <wp:posOffset>182880</wp:posOffset>
                </wp:positionV>
                <wp:extent cx="0" cy="5961380"/>
                <wp:effectExtent l="0" t="0" r="19050" b="20320"/>
                <wp:wrapNone/>
                <wp:docPr id="60" name="Прямая соединительная линия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596138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0" o:spid="_x0000_s1026" style="position:absolute;z-index:-25164697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253.75pt,14.4pt" to="253.75pt,48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>
        <w:rPr>
          <w:rFonts w:ascii="Times New Roman" w:eastAsiaTheme="minorEastAsia" w:hAnsi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299" distR="114299" simplePos="0" relativeHeight="251670528" behindDoc="1" locked="0" layoutInCell="0" allowOverlap="1">
                <wp:simplePos x="0" y="0"/>
                <wp:positionH relativeFrom="column">
                  <wp:posOffset>3660139</wp:posOffset>
                </wp:positionH>
                <wp:positionV relativeFrom="paragraph">
                  <wp:posOffset>182880</wp:posOffset>
                </wp:positionV>
                <wp:extent cx="0" cy="5961380"/>
                <wp:effectExtent l="0" t="0" r="19050" b="20320"/>
                <wp:wrapNone/>
                <wp:docPr id="61" name="Прямая соединительная линия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596138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1" o:spid="_x0000_s1026" style="position:absolute;z-index:-25164595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288.2pt,14.4pt" to="288.2pt,48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>
        <w:rPr>
          <w:rFonts w:ascii="Times New Roman" w:eastAsiaTheme="minorEastAsia" w:hAnsi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299" distR="114299" simplePos="0" relativeHeight="251671552" behindDoc="1" locked="0" layoutInCell="0" allowOverlap="1">
                <wp:simplePos x="0" y="0"/>
                <wp:positionH relativeFrom="column">
                  <wp:posOffset>4271644</wp:posOffset>
                </wp:positionH>
                <wp:positionV relativeFrom="paragraph">
                  <wp:posOffset>182880</wp:posOffset>
                </wp:positionV>
                <wp:extent cx="0" cy="5961380"/>
                <wp:effectExtent l="0" t="0" r="19050" b="20320"/>
                <wp:wrapNone/>
                <wp:docPr id="62" name="Прямая соединительная линия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596138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2" o:spid="_x0000_s1026" style="position:absolute;z-index:-25164492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336.35pt,14.4pt" to="336.35pt,48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>
        <w:rPr>
          <w:rFonts w:ascii="Times New Roman" w:eastAsiaTheme="minorEastAsia" w:hAnsi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299" distR="114299" simplePos="0" relativeHeight="251672576" behindDoc="1" locked="0" layoutInCell="0" allowOverlap="1">
                <wp:simplePos x="0" y="0"/>
                <wp:positionH relativeFrom="column">
                  <wp:posOffset>4794249</wp:posOffset>
                </wp:positionH>
                <wp:positionV relativeFrom="paragraph">
                  <wp:posOffset>182880</wp:posOffset>
                </wp:positionV>
                <wp:extent cx="0" cy="5961380"/>
                <wp:effectExtent l="0" t="0" r="19050" b="20320"/>
                <wp:wrapNone/>
                <wp:docPr id="63" name="Прямая соединительная линия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596138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3" o:spid="_x0000_s1026" style="position:absolute;z-index:-25164390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377.5pt,14.4pt" to="377.5pt,48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>
        <w:rPr>
          <w:rFonts w:ascii="Times New Roman" w:eastAsiaTheme="minorEastAsia" w:hAnsi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299" distR="114299" simplePos="0" relativeHeight="251673600" behindDoc="1" locked="0" layoutInCell="0" allowOverlap="1">
                <wp:simplePos x="0" y="0"/>
                <wp:positionH relativeFrom="column">
                  <wp:posOffset>5317489</wp:posOffset>
                </wp:positionH>
                <wp:positionV relativeFrom="paragraph">
                  <wp:posOffset>182880</wp:posOffset>
                </wp:positionV>
                <wp:extent cx="0" cy="5961380"/>
                <wp:effectExtent l="0" t="0" r="19050" b="20320"/>
                <wp:wrapNone/>
                <wp:docPr id="64" name="Прямая соединительная линия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596138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4" o:spid="_x0000_s1026" style="position:absolute;z-index:-25164288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418.7pt,14.4pt" to="418.7pt,48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>
        <w:rPr>
          <w:rFonts w:ascii="Times New Roman" w:eastAsiaTheme="minorEastAsia" w:hAnsi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299" distR="114299" simplePos="0" relativeHeight="251674624" behindDoc="1" locked="0" layoutInCell="0" allowOverlap="1">
                <wp:simplePos x="0" y="0"/>
                <wp:positionH relativeFrom="column">
                  <wp:posOffset>6243954</wp:posOffset>
                </wp:positionH>
                <wp:positionV relativeFrom="paragraph">
                  <wp:posOffset>182880</wp:posOffset>
                </wp:positionV>
                <wp:extent cx="0" cy="5961380"/>
                <wp:effectExtent l="0" t="0" r="19050" b="20320"/>
                <wp:wrapNone/>
                <wp:docPr id="65" name="Прямая соединительная линия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596138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5" o:spid="_x0000_s1026" style="position:absolute;z-index:-25164185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491.65pt,14.4pt" to="491.65pt,48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lang w:eastAsia="ru-RU"/>
        </w:rPr>
        <w:sectPr w:rsidR="006C5940" w:rsidRPr="006C5940" w:rsidSect="006C5940">
          <w:pgSz w:w="11920" w:h="16841"/>
          <w:pgMar w:top="567" w:right="721" w:bottom="709" w:left="1240" w:header="0" w:footer="0" w:gutter="0"/>
          <w:cols w:space="720" w:equalWidth="0">
            <w:col w:w="9960"/>
          </w:cols>
        </w:sectPr>
      </w:pPr>
    </w:p>
    <w:p w:rsidR="006C5940" w:rsidRPr="006C5940" w:rsidRDefault="006C5940" w:rsidP="006C5940">
      <w:pPr>
        <w:spacing w:after="0" w:line="288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Содержание модулей</w:t>
      </w: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учебного процесса</w:t>
      </w: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352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№</w:t>
      </w: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Фамилия, имя ученика</w:t>
      </w:r>
    </w:p>
    <w:p w:rsidR="006C5940" w:rsidRPr="006C5940" w:rsidRDefault="006C5940" w:rsidP="006C5940">
      <w:pPr>
        <w:spacing w:after="0" w:line="286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1.</w:t>
      </w:r>
    </w:p>
    <w:p w:rsidR="006C5940" w:rsidRPr="006C5940" w:rsidRDefault="006C5940" w:rsidP="006C5940">
      <w:pPr>
        <w:spacing w:after="0" w:line="1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2.</w:t>
      </w:r>
    </w:p>
    <w:p w:rsidR="006C5940" w:rsidRPr="006C5940" w:rsidRDefault="006C5940" w:rsidP="006C5940">
      <w:pPr>
        <w:spacing w:after="0" w:line="13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3.</w:t>
      </w:r>
    </w:p>
    <w:p w:rsidR="006C5940" w:rsidRPr="006C5940" w:rsidRDefault="006C5940" w:rsidP="006C5940">
      <w:pPr>
        <w:spacing w:after="0" w:line="2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  <w:r>
        <w:rPr>
          <w:rFonts w:ascii="Times New Roman" w:eastAsiaTheme="minorEastAsia" w:hAnsi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4294967295" distB="4294967295" distL="114300" distR="114300" simplePos="0" relativeHeight="251675648" behindDoc="1" locked="0" layoutInCell="0" allowOverlap="1">
                <wp:simplePos x="0" y="0"/>
                <wp:positionH relativeFrom="column">
                  <wp:posOffset>66040</wp:posOffset>
                </wp:positionH>
                <wp:positionV relativeFrom="paragraph">
                  <wp:posOffset>8889</wp:posOffset>
                </wp:positionV>
                <wp:extent cx="6181090" cy="0"/>
                <wp:effectExtent l="0" t="0" r="10160" b="19050"/>
                <wp:wrapNone/>
                <wp:docPr id="66" name="Прямая соединительная линия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8109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6" o:spid="_x0000_s1026" style="position:absolute;z-index:-25164083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5.2pt,.7pt" to="491.9pt,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" o:allowincell="f" filled="t" strokeweight=".48pt">
                <v:stroke joinstyle="miter"/>
                <o:lock v:ext="edit" shapetype="f"/>
              </v:line>
            </w:pict>
          </mc:Fallback>
        </mc:AlternateContent>
      </w: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4.</w:t>
      </w:r>
    </w:p>
    <w:p w:rsidR="006C5940" w:rsidRPr="006C5940" w:rsidRDefault="006C5940" w:rsidP="006C5940">
      <w:pPr>
        <w:spacing w:after="0" w:line="2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  <w:r>
        <w:rPr>
          <w:rFonts w:ascii="Times New Roman" w:eastAsiaTheme="minorEastAsia" w:hAnsi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4294967295" distB="4294967295" distL="114300" distR="114300" simplePos="0" relativeHeight="251676672" behindDoc="1" locked="0" layoutInCell="0" allowOverlap="1">
                <wp:simplePos x="0" y="0"/>
                <wp:positionH relativeFrom="column">
                  <wp:posOffset>66040</wp:posOffset>
                </wp:positionH>
                <wp:positionV relativeFrom="paragraph">
                  <wp:posOffset>8889</wp:posOffset>
                </wp:positionV>
                <wp:extent cx="6181090" cy="0"/>
                <wp:effectExtent l="0" t="0" r="10160" b="19050"/>
                <wp:wrapNone/>
                <wp:docPr id="67" name="Прямая соединительная линия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8109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7" o:spid="_x0000_s1026" style="position:absolute;z-index:-25163980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5.2pt,.7pt" to="491.9pt,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5.</w:t>
      </w:r>
    </w:p>
    <w:p w:rsidR="006C5940" w:rsidRPr="006C5940" w:rsidRDefault="006C5940" w:rsidP="006C5940">
      <w:pPr>
        <w:spacing w:after="0" w:line="2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  <w:r>
        <w:rPr>
          <w:rFonts w:ascii="Times New Roman" w:eastAsiaTheme="minorEastAsia" w:hAnsi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4294967295" distB="4294967295" distL="114300" distR="114300" simplePos="0" relativeHeight="251677696" behindDoc="1" locked="0" layoutInCell="0" allowOverlap="1">
                <wp:simplePos x="0" y="0"/>
                <wp:positionH relativeFrom="column">
                  <wp:posOffset>66040</wp:posOffset>
                </wp:positionH>
                <wp:positionV relativeFrom="paragraph">
                  <wp:posOffset>8889</wp:posOffset>
                </wp:positionV>
                <wp:extent cx="6181090" cy="0"/>
                <wp:effectExtent l="0" t="0" r="10160" b="19050"/>
                <wp:wrapNone/>
                <wp:docPr id="68" name="Прямая соединительная линия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8109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8" o:spid="_x0000_s1026" style="position:absolute;z-index:-25163878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5.2pt,.7pt" to="491.9pt,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" o:allowincell="f" filled="t" strokeweight=".48pt">
                <v:stroke joinstyle="miter"/>
                <o:lock v:ext="edit" shapetype="f"/>
              </v:line>
            </w:pict>
          </mc:Fallback>
        </mc:AlternateContent>
      </w: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6.</w:t>
      </w:r>
    </w:p>
    <w:p w:rsidR="006C5940" w:rsidRPr="006C5940" w:rsidRDefault="006C5940" w:rsidP="006C5940">
      <w:pPr>
        <w:spacing w:after="0" w:line="2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  <w:r>
        <w:rPr>
          <w:rFonts w:ascii="Times New Roman" w:eastAsiaTheme="minorEastAsia" w:hAnsi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4294967295" distB="4294967295" distL="114300" distR="114300" simplePos="0" relativeHeight="251678720" behindDoc="1" locked="0" layoutInCell="0" allowOverlap="1">
                <wp:simplePos x="0" y="0"/>
                <wp:positionH relativeFrom="column">
                  <wp:posOffset>66040</wp:posOffset>
                </wp:positionH>
                <wp:positionV relativeFrom="paragraph">
                  <wp:posOffset>8889</wp:posOffset>
                </wp:positionV>
                <wp:extent cx="6181090" cy="0"/>
                <wp:effectExtent l="0" t="0" r="10160" b="19050"/>
                <wp:wrapNone/>
                <wp:docPr id="69" name="Прямая соединительная линия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8109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9" o:spid="_x0000_s1026" style="position:absolute;z-index:-25163776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5.2pt,.7pt" to="491.9pt,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7.</w:t>
      </w:r>
    </w:p>
    <w:p w:rsidR="006C5940" w:rsidRPr="006C5940" w:rsidRDefault="006C5940" w:rsidP="006C5940">
      <w:pPr>
        <w:spacing w:after="0" w:line="2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  <w:r>
        <w:rPr>
          <w:rFonts w:ascii="Times New Roman" w:eastAsiaTheme="minorEastAsia" w:hAnsi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4294967295" distB="4294967295" distL="114300" distR="114300" simplePos="0" relativeHeight="251679744" behindDoc="1" locked="0" layoutInCell="0" allowOverlap="1">
                <wp:simplePos x="0" y="0"/>
                <wp:positionH relativeFrom="column">
                  <wp:posOffset>66040</wp:posOffset>
                </wp:positionH>
                <wp:positionV relativeFrom="paragraph">
                  <wp:posOffset>8889</wp:posOffset>
                </wp:positionV>
                <wp:extent cx="6181090" cy="0"/>
                <wp:effectExtent l="0" t="0" r="10160" b="19050"/>
                <wp:wrapNone/>
                <wp:docPr id="70" name="Прямая соединительная линия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8109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0" o:spid="_x0000_s1026" style="position:absolute;z-index:-2516367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5.2pt,.7pt" to="491.9pt,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" o:allowincell="f" filled="t" strokeweight=".48pt">
                <v:stroke joinstyle="miter"/>
                <o:lock v:ext="edit" shapetype="f"/>
              </v:line>
            </w:pict>
          </mc:Fallback>
        </mc:AlternateContent>
      </w: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8.</w:t>
      </w:r>
    </w:p>
    <w:p w:rsidR="006C5940" w:rsidRPr="006C5940" w:rsidRDefault="006C5940" w:rsidP="006C5940">
      <w:pPr>
        <w:spacing w:after="0" w:line="2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  <w:r>
        <w:rPr>
          <w:rFonts w:ascii="Times New Roman" w:eastAsiaTheme="minorEastAsia" w:hAnsi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4294967295" distB="4294967295" distL="114300" distR="114300" simplePos="0" relativeHeight="251680768" behindDoc="1" locked="0" layoutInCell="0" allowOverlap="1">
                <wp:simplePos x="0" y="0"/>
                <wp:positionH relativeFrom="column">
                  <wp:posOffset>66040</wp:posOffset>
                </wp:positionH>
                <wp:positionV relativeFrom="paragraph">
                  <wp:posOffset>8889</wp:posOffset>
                </wp:positionV>
                <wp:extent cx="6181090" cy="0"/>
                <wp:effectExtent l="0" t="0" r="10160" b="19050"/>
                <wp:wrapNone/>
                <wp:docPr id="71" name="Прямая соединительная линия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8109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1" o:spid="_x0000_s1026" style="position:absolute;z-index:-2516357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5.2pt,.7pt" to="491.9pt,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9.</w:t>
      </w:r>
    </w:p>
    <w:p w:rsidR="006C5940" w:rsidRPr="006C5940" w:rsidRDefault="006C5940" w:rsidP="006C5940">
      <w:pPr>
        <w:spacing w:after="0" w:line="2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  <w:r>
        <w:rPr>
          <w:rFonts w:ascii="Times New Roman" w:eastAsiaTheme="minorEastAsia" w:hAnsi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4294967295" distB="4294967295" distL="114300" distR="114300" simplePos="0" relativeHeight="251681792" behindDoc="1" locked="0" layoutInCell="0" allowOverlap="1">
                <wp:simplePos x="0" y="0"/>
                <wp:positionH relativeFrom="column">
                  <wp:posOffset>66040</wp:posOffset>
                </wp:positionH>
                <wp:positionV relativeFrom="paragraph">
                  <wp:posOffset>8889</wp:posOffset>
                </wp:positionV>
                <wp:extent cx="6181090" cy="0"/>
                <wp:effectExtent l="0" t="0" r="10160" b="19050"/>
                <wp:wrapNone/>
                <wp:docPr id="72" name="Прямая соединительная линия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8109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2" o:spid="_x0000_s1026" style="position:absolute;z-index:-2516346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5.2pt,.7pt" to="491.9pt,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" o:allowincell="f" filled="t" strokeweight=".48pt">
                <v:stroke joinstyle="miter"/>
                <o:lock v:ext="edit" shapetype="f"/>
              </v:line>
            </w:pict>
          </mc:Fallback>
        </mc:AlternateContent>
      </w: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10.</w:t>
      </w:r>
    </w:p>
    <w:p w:rsidR="006C5940" w:rsidRPr="006C5940" w:rsidRDefault="006C5940" w:rsidP="006C5940">
      <w:pPr>
        <w:spacing w:after="0" w:line="2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  <w:r>
        <w:rPr>
          <w:rFonts w:ascii="Times New Roman" w:eastAsiaTheme="minorEastAsia" w:hAnsi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4294967295" distB="4294967295" distL="114300" distR="114300" simplePos="0" relativeHeight="251682816" behindDoc="1" locked="0" layoutInCell="0" allowOverlap="1">
                <wp:simplePos x="0" y="0"/>
                <wp:positionH relativeFrom="column">
                  <wp:posOffset>66040</wp:posOffset>
                </wp:positionH>
                <wp:positionV relativeFrom="paragraph">
                  <wp:posOffset>8889</wp:posOffset>
                </wp:positionV>
                <wp:extent cx="6181090" cy="0"/>
                <wp:effectExtent l="0" t="0" r="10160" b="19050"/>
                <wp:wrapNone/>
                <wp:docPr id="73" name="Прямая соединительная линия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8109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3" o:spid="_x0000_s1026" style="position:absolute;z-index:-2516336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5.2pt,.7pt" to="491.9pt,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11.</w:t>
      </w:r>
    </w:p>
    <w:p w:rsidR="006C5940" w:rsidRPr="006C5940" w:rsidRDefault="006C5940" w:rsidP="006C5940">
      <w:pPr>
        <w:spacing w:after="0" w:line="2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  <w:r>
        <w:rPr>
          <w:rFonts w:ascii="Times New Roman" w:eastAsiaTheme="minorEastAsia" w:hAnsi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4294967295" distB="4294967295" distL="114300" distR="114300" simplePos="0" relativeHeight="251683840" behindDoc="1" locked="0" layoutInCell="0" allowOverlap="1">
                <wp:simplePos x="0" y="0"/>
                <wp:positionH relativeFrom="column">
                  <wp:posOffset>66040</wp:posOffset>
                </wp:positionH>
                <wp:positionV relativeFrom="paragraph">
                  <wp:posOffset>8889</wp:posOffset>
                </wp:positionV>
                <wp:extent cx="6181090" cy="0"/>
                <wp:effectExtent l="0" t="0" r="10160" b="19050"/>
                <wp:wrapNone/>
                <wp:docPr id="74" name="Прямая соединительная линия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8109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4" o:spid="_x0000_s1026" style="position:absolute;z-index:-2516326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5.2pt,.7pt" to="491.9pt,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12.</w:t>
      </w:r>
    </w:p>
    <w:p w:rsidR="006C5940" w:rsidRPr="006C5940" w:rsidRDefault="006C5940" w:rsidP="006C5940">
      <w:pPr>
        <w:spacing w:after="0" w:line="2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  <w:r>
        <w:rPr>
          <w:rFonts w:ascii="Times New Roman" w:eastAsiaTheme="minorEastAsia" w:hAnsi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4294967295" distB="4294967295" distL="114300" distR="114300" simplePos="0" relativeHeight="251684864" behindDoc="1" locked="0" layoutInCell="0" allowOverlap="1">
                <wp:simplePos x="0" y="0"/>
                <wp:positionH relativeFrom="column">
                  <wp:posOffset>66040</wp:posOffset>
                </wp:positionH>
                <wp:positionV relativeFrom="paragraph">
                  <wp:posOffset>8889</wp:posOffset>
                </wp:positionV>
                <wp:extent cx="6181090" cy="0"/>
                <wp:effectExtent l="0" t="0" r="10160" b="19050"/>
                <wp:wrapNone/>
                <wp:docPr id="75" name="Прямая соединительная линия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8109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5" o:spid="_x0000_s1026" style="position:absolute;z-index:-25163161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5.2pt,.7pt" to="491.9pt,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13.</w:t>
      </w:r>
    </w:p>
    <w:p w:rsidR="006C5940" w:rsidRPr="006C5940" w:rsidRDefault="006C5940" w:rsidP="006C5940">
      <w:pPr>
        <w:spacing w:after="0" w:line="2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  <w:r>
        <w:rPr>
          <w:rFonts w:ascii="Times New Roman" w:eastAsiaTheme="minorEastAsia" w:hAnsi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4294967295" distB="4294967295" distL="114300" distR="114300" simplePos="0" relativeHeight="251685888" behindDoc="1" locked="0" layoutInCell="0" allowOverlap="1">
                <wp:simplePos x="0" y="0"/>
                <wp:positionH relativeFrom="column">
                  <wp:posOffset>66040</wp:posOffset>
                </wp:positionH>
                <wp:positionV relativeFrom="paragraph">
                  <wp:posOffset>8889</wp:posOffset>
                </wp:positionV>
                <wp:extent cx="6181090" cy="0"/>
                <wp:effectExtent l="0" t="0" r="10160" b="19050"/>
                <wp:wrapNone/>
                <wp:docPr id="76" name="Прямая соединительная линия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8109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6" o:spid="_x0000_s1026" style="position:absolute;z-index:-25163059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5.2pt,.7pt" to="491.9pt,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14.</w:t>
      </w:r>
    </w:p>
    <w:p w:rsidR="006C5940" w:rsidRPr="006C5940" w:rsidRDefault="006C5940" w:rsidP="006C5940">
      <w:pPr>
        <w:spacing w:after="0" w:line="2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  <w:r>
        <w:rPr>
          <w:rFonts w:ascii="Times New Roman" w:eastAsiaTheme="minorEastAsia" w:hAnsi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4294967295" distB="4294967295" distL="114300" distR="114300" simplePos="0" relativeHeight="251686912" behindDoc="1" locked="0" layoutInCell="0" allowOverlap="1">
                <wp:simplePos x="0" y="0"/>
                <wp:positionH relativeFrom="column">
                  <wp:posOffset>66040</wp:posOffset>
                </wp:positionH>
                <wp:positionV relativeFrom="paragraph">
                  <wp:posOffset>8889</wp:posOffset>
                </wp:positionV>
                <wp:extent cx="6181090" cy="0"/>
                <wp:effectExtent l="0" t="0" r="10160" b="19050"/>
                <wp:wrapNone/>
                <wp:docPr id="77" name="Прямая соединительная линия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8109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7" o:spid="_x0000_s1026" style="position:absolute;z-index:-25162956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5.2pt,.7pt" to="491.9pt,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15.</w:t>
      </w:r>
    </w:p>
    <w:p w:rsidR="006C5940" w:rsidRPr="006C5940" w:rsidRDefault="006C5940" w:rsidP="006C5940">
      <w:pPr>
        <w:spacing w:after="0" w:line="2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  <w:r>
        <w:rPr>
          <w:rFonts w:ascii="Times New Roman" w:eastAsiaTheme="minorEastAsia" w:hAnsi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4294967295" distB="4294967295" distL="114300" distR="114300" simplePos="0" relativeHeight="251687936" behindDoc="1" locked="0" layoutInCell="0" allowOverlap="1">
                <wp:simplePos x="0" y="0"/>
                <wp:positionH relativeFrom="column">
                  <wp:posOffset>66040</wp:posOffset>
                </wp:positionH>
                <wp:positionV relativeFrom="paragraph">
                  <wp:posOffset>8889</wp:posOffset>
                </wp:positionV>
                <wp:extent cx="6181090" cy="0"/>
                <wp:effectExtent l="0" t="0" r="10160" b="19050"/>
                <wp:wrapNone/>
                <wp:docPr id="78" name="Прямая соединительная линия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8109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8" o:spid="_x0000_s1026" style="position:absolute;z-index:-25162854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5.2pt,.7pt" to="491.9pt,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" o:allowincell="f" filled="t" strokeweight=".48pt">
                <v:stroke joinstyle="miter"/>
                <o:lock v:ext="edit" shapetype="f"/>
              </v:line>
            </w:pict>
          </mc:Fallback>
        </mc:AlternateContent>
      </w: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16.</w:t>
      </w:r>
    </w:p>
    <w:p w:rsidR="006C5940" w:rsidRPr="006C5940" w:rsidRDefault="006C5940" w:rsidP="006C5940">
      <w:pPr>
        <w:spacing w:after="0" w:line="2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  <w:r>
        <w:rPr>
          <w:rFonts w:ascii="Times New Roman" w:eastAsiaTheme="minorEastAsia" w:hAnsi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4294967295" distB="4294967295" distL="114300" distR="114300" simplePos="0" relativeHeight="251688960" behindDoc="1" locked="0" layoutInCell="0" allowOverlap="1">
                <wp:simplePos x="0" y="0"/>
                <wp:positionH relativeFrom="column">
                  <wp:posOffset>66040</wp:posOffset>
                </wp:positionH>
                <wp:positionV relativeFrom="paragraph">
                  <wp:posOffset>8889</wp:posOffset>
                </wp:positionV>
                <wp:extent cx="6181090" cy="0"/>
                <wp:effectExtent l="0" t="0" r="10160" b="19050"/>
                <wp:wrapNone/>
                <wp:docPr id="79" name="Прямая соединительная линия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8109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9" o:spid="_x0000_s1026" style="position:absolute;z-index:-25162752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5.2pt,.7pt" to="491.9pt,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" o:allowincell="f" filled="t" strokeweight=".48pt">
                <v:stroke joinstyle="miter"/>
                <o:lock v:ext="edit" shapetype="f"/>
              </v:line>
            </w:pict>
          </mc:Fallback>
        </mc:AlternateContent>
      </w: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17.</w:t>
      </w:r>
    </w:p>
    <w:p w:rsidR="006C5940" w:rsidRPr="006C5940" w:rsidRDefault="006C5940" w:rsidP="006C5940">
      <w:pPr>
        <w:spacing w:after="0" w:line="2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  <w:r>
        <w:rPr>
          <w:rFonts w:ascii="Times New Roman" w:eastAsiaTheme="minorEastAsia" w:hAnsi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4294967295" distB="4294967295" distL="114300" distR="114300" simplePos="0" relativeHeight="251689984" behindDoc="1" locked="0" layoutInCell="0" allowOverlap="1">
                <wp:simplePos x="0" y="0"/>
                <wp:positionH relativeFrom="column">
                  <wp:posOffset>66040</wp:posOffset>
                </wp:positionH>
                <wp:positionV relativeFrom="paragraph">
                  <wp:posOffset>8889</wp:posOffset>
                </wp:positionV>
                <wp:extent cx="6181090" cy="0"/>
                <wp:effectExtent l="0" t="0" r="10160" b="19050"/>
                <wp:wrapNone/>
                <wp:docPr id="80" name="Прямая соединительная линия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8109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0" o:spid="_x0000_s1026" style="position:absolute;z-index:-25162649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5.2pt,.7pt" to="491.9pt,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" o:allowincell="f" filled="t" strokeweight=".48pt">
                <v:stroke joinstyle="miter"/>
                <o:lock v:ext="edit" shapetype="f"/>
              </v:line>
            </w:pict>
          </mc:Fallback>
        </mc:AlternateContent>
      </w: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18.</w:t>
      </w:r>
    </w:p>
    <w:p w:rsidR="006C5940" w:rsidRPr="006C5940" w:rsidRDefault="006C5940" w:rsidP="006C5940">
      <w:pPr>
        <w:spacing w:after="0" w:line="2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  <w:r>
        <w:rPr>
          <w:rFonts w:ascii="Times New Roman" w:eastAsiaTheme="minorEastAsia" w:hAnsi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4294967295" distB="4294967295" distL="114300" distR="114300" simplePos="0" relativeHeight="251691008" behindDoc="1" locked="0" layoutInCell="0" allowOverlap="1">
                <wp:simplePos x="0" y="0"/>
                <wp:positionH relativeFrom="column">
                  <wp:posOffset>66040</wp:posOffset>
                </wp:positionH>
                <wp:positionV relativeFrom="paragraph">
                  <wp:posOffset>8889</wp:posOffset>
                </wp:positionV>
                <wp:extent cx="6181090" cy="0"/>
                <wp:effectExtent l="0" t="0" r="10160" b="19050"/>
                <wp:wrapNone/>
                <wp:docPr id="81" name="Прямая соединительная линия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8109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1" o:spid="_x0000_s1026" style="position:absolute;z-index:-25162547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5.2pt,.7pt" to="491.9pt,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" o:allowincell="f" filled="t" strokeweight=".48pt">
                <v:stroke joinstyle="miter"/>
                <o:lock v:ext="edit" shapetype="f"/>
              </v:line>
            </w:pict>
          </mc:Fallback>
        </mc:AlternateContent>
      </w: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19.</w:t>
      </w:r>
    </w:p>
    <w:p w:rsidR="006C5940" w:rsidRPr="006C5940" w:rsidRDefault="006C5940" w:rsidP="006C5940">
      <w:pPr>
        <w:spacing w:after="0" w:line="2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  <w:r>
        <w:rPr>
          <w:rFonts w:ascii="Times New Roman" w:eastAsiaTheme="minorEastAsia" w:hAnsi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4294967295" distB="4294967295" distL="114300" distR="114300" simplePos="0" relativeHeight="251692032" behindDoc="1" locked="0" layoutInCell="0" allowOverlap="1">
                <wp:simplePos x="0" y="0"/>
                <wp:positionH relativeFrom="column">
                  <wp:posOffset>66040</wp:posOffset>
                </wp:positionH>
                <wp:positionV relativeFrom="paragraph">
                  <wp:posOffset>8889</wp:posOffset>
                </wp:positionV>
                <wp:extent cx="6181090" cy="0"/>
                <wp:effectExtent l="0" t="0" r="10160" b="19050"/>
                <wp:wrapNone/>
                <wp:docPr id="82" name="Прямая соединительная линия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8109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2" o:spid="_x0000_s1026" style="position:absolute;z-index:-25162444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5.2pt,.7pt" to="491.9pt,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20.</w:t>
      </w:r>
    </w:p>
    <w:p w:rsidR="006C5940" w:rsidRPr="006C5940" w:rsidRDefault="006C5940" w:rsidP="006C5940">
      <w:pPr>
        <w:spacing w:after="0" w:line="2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  <w:r>
        <w:rPr>
          <w:rFonts w:ascii="Times New Roman" w:eastAsiaTheme="minorEastAsia" w:hAnsi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4294967295" distB="4294967295" distL="114300" distR="114300" simplePos="0" relativeHeight="251693056" behindDoc="1" locked="0" layoutInCell="0" allowOverlap="1">
                <wp:simplePos x="0" y="0"/>
                <wp:positionH relativeFrom="column">
                  <wp:posOffset>66040</wp:posOffset>
                </wp:positionH>
                <wp:positionV relativeFrom="paragraph">
                  <wp:posOffset>8889</wp:posOffset>
                </wp:positionV>
                <wp:extent cx="6181090" cy="0"/>
                <wp:effectExtent l="0" t="0" r="10160" b="19050"/>
                <wp:wrapNone/>
                <wp:docPr id="83" name="Прямая соединительная линия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8109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3" o:spid="_x0000_s1026" style="position:absolute;z-index:-25162342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5.2pt,.7pt" to="491.9pt,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21.</w:t>
      </w:r>
    </w:p>
    <w:p w:rsidR="006C5940" w:rsidRPr="006C5940" w:rsidRDefault="006C5940" w:rsidP="006C5940">
      <w:pPr>
        <w:spacing w:after="0" w:line="2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  <w:r>
        <w:rPr>
          <w:rFonts w:ascii="Times New Roman" w:eastAsiaTheme="minorEastAsia" w:hAnsi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4294967295" distB="4294967295" distL="114300" distR="114300" simplePos="0" relativeHeight="251694080" behindDoc="1" locked="0" layoutInCell="0" allowOverlap="1">
                <wp:simplePos x="0" y="0"/>
                <wp:positionH relativeFrom="column">
                  <wp:posOffset>66040</wp:posOffset>
                </wp:positionH>
                <wp:positionV relativeFrom="paragraph">
                  <wp:posOffset>8889</wp:posOffset>
                </wp:positionV>
                <wp:extent cx="6181090" cy="0"/>
                <wp:effectExtent l="0" t="0" r="10160" b="19050"/>
                <wp:wrapNone/>
                <wp:docPr id="84" name="Прямая соединительная линия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8109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4" o:spid="_x0000_s1026" style="position:absolute;z-index:-25162240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5.2pt,.7pt" to="491.9pt,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22.</w:t>
      </w:r>
    </w:p>
    <w:p w:rsidR="006C5940" w:rsidRPr="006C5940" w:rsidRDefault="006C5940" w:rsidP="006C5940">
      <w:pPr>
        <w:spacing w:after="0" w:line="2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  <w:r>
        <w:rPr>
          <w:rFonts w:ascii="Times New Roman" w:eastAsiaTheme="minorEastAsia" w:hAnsi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4294967295" distB="4294967295" distL="114300" distR="114300" simplePos="0" relativeHeight="251695104" behindDoc="1" locked="0" layoutInCell="0" allowOverlap="1">
                <wp:simplePos x="0" y="0"/>
                <wp:positionH relativeFrom="column">
                  <wp:posOffset>66040</wp:posOffset>
                </wp:positionH>
                <wp:positionV relativeFrom="paragraph">
                  <wp:posOffset>7619</wp:posOffset>
                </wp:positionV>
                <wp:extent cx="6181090" cy="0"/>
                <wp:effectExtent l="0" t="0" r="10160" b="19050"/>
                <wp:wrapNone/>
                <wp:docPr id="85" name="Прямая соединительная линия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8109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5" o:spid="_x0000_s1026" style="position:absolute;z-index:-25162137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5.2pt,.6pt" to="491.9pt,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" o:allowincell="f" filled="t" strokeweight=".48pt">
                <v:stroke joinstyle="miter"/>
                <o:lock v:ext="edit" shapetype="f"/>
              </v:line>
            </w:pict>
          </mc:Fallback>
        </mc:AlternateContent>
      </w: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23.</w:t>
      </w:r>
    </w:p>
    <w:p w:rsidR="006C5940" w:rsidRPr="006C5940" w:rsidRDefault="006C5940" w:rsidP="006C5940">
      <w:pPr>
        <w:spacing w:after="0" w:line="2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  <w:r>
        <w:rPr>
          <w:rFonts w:ascii="Times New Roman" w:eastAsiaTheme="minorEastAsia" w:hAnsi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4294967295" distB="4294967295" distL="114300" distR="114300" simplePos="0" relativeHeight="251696128" behindDoc="1" locked="0" layoutInCell="0" allowOverlap="1">
                <wp:simplePos x="0" y="0"/>
                <wp:positionH relativeFrom="column">
                  <wp:posOffset>66040</wp:posOffset>
                </wp:positionH>
                <wp:positionV relativeFrom="paragraph">
                  <wp:posOffset>8889</wp:posOffset>
                </wp:positionV>
                <wp:extent cx="6181090" cy="0"/>
                <wp:effectExtent l="0" t="0" r="10160" b="19050"/>
                <wp:wrapNone/>
                <wp:docPr id="86" name="Прямая соединительная линия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8109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6" o:spid="_x0000_s1026" style="position:absolute;z-index:-25162035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5.2pt,.7pt" to="491.9pt,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24.</w:t>
      </w:r>
    </w:p>
    <w:p w:rsidR="006C5940" w:rsidRPr="006C5940" w:rsidRDefault="006C5940" w:rsidP="006C5940">
      <w:pPr>
        <w:spacing w:after="0" w:line="2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  <w:r>
        <w:rPr>
          <w:rFonts w:ascii="Times New Roman" w:eastAsiaTheme="minorEastAsia" w:hAnsi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4294967295" distB="4294967295" distL="114300" distR="114300" simplePos="0" relativeHeight="251697152" behindDoc="1" locked="0" layoutInCell="0" allowOverlap="1">
                <wp:simplePos x="0" y="0"/>
                <wp:positionH relativeFrom="column">
                  <wp:posOffset>66040</wp:posOffset>
                </wp:positionH>
                <wp:positionV relativeFrom="paragraph">
                  <wp:posOffset>8889</wp:posOffset>
                </wp:positionV>
                <wp:extent cx="6181090" cy="0"/>
                <wp:effectExtent l="0" t="0" r="10160" b="19050"/>
                <wp:wrapNone/>
                <wp:docPr id="87" name="Прямая соединительная линия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8109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7" o:spid="_x0000_s1026" style="position:absolute;z-index:-25161932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5.2pt,.7pt" to="491.9pt,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" o:allowincell="f" filled="t" strokeweight=".48pt">
                <v:stroke joinstyle="miter"/>
                <o:lock v:ext="edit" shapetype="f"/>
              </v:line>
            </w:pict>
          </mc:Fallback>
        </mc:AlternateContent>
      </w: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25.</w:t>
      </w:r>
    </w:p>
    <w:p w:rsidR="006C5940" w:rsidRPr="006C5940" w:rsidRDefault="006C5940" w:rsidP="006C5940">
      <w:pPr>
        <w:spacing w:after="0" w:line="2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  <w:r>
        <w:rPr>
          <w:rFonts w:ascii="Times New Roman" w:eastAsiaTheme="minorEastAsia" w:hAnsi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4294967295" distB="4294967295" distL="114300" distR="114300" simplePos="0" relativeHeight="251698176" behindDoc="1" locked="0" layoutInCell="0" allowOverlap="1">
                <wp:simplePos x="0" y="0"/>
                <wp:positionH relativeFrom="column">
                  <wp:posOffset>66040</wp:posOffset>
                </wp:positionH>
                <wp:positionV relativeFrom="paragraph">
                  <wp:posOffset>8889</wp:posOffset>
                </wp:positionV>
                <wp:extent cx="6181090" cy="0"/>
                <wp:effectExtent l="0" t="0" r="10160" b="19050"/>
                <wp:wrapNone/>
                <wp:docPr id="88" name="Прямая соединительная линия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8109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8" o:spid="_x0000_s1026" style="position:absolute;z-index:-25161830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5.2pt,.7pt" to="491.9pt,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" o:allowincell="f" filled="t" strokeweight=".16931mm">
                <v:stroke joinstyle="miter"/>
                <o:lock v:ext="edit" shapetype="f"/>
              </v:line>
            </w:pict>
          </mc:Fallback>
        </mc:AlternateContent>
      </w:r>
    </w:p>
    <w:p w:rsidR="006C5940" w:rsidRPr="006C5940" w:rsidRDefault="006C5940" w:rsidP="006C5940">
      <w:pPr>
        <w:spacing w:after="0" w:line="2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  <w:r>
        <w:rPr>
          <w:rFonts w:ascii="Times New Roman" w:eastAsiaTheme="minorEastAsia" w:hAnsi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4294967295" distB="4294967295" distL="114300" distR="114300" simplePos="0" relativeHeight="251699200" behindDoc="1" locked="0" layoutInCell="0" allowOverlap="1">
                <wp:simplePos x="0" y="0"/>
                <wp:positionH relativeFrom="column">
                  <wp:posOffset>66040</wp:posOffset>
                </wp:positionH>
                <wp:positionV relativeFrom="paragraph">
                  <wp:posOffset>8889</wp:posOffset>
                </wp:positionV>
                <wp:extent cx="6181090" cy="0"/>
                <wp:effectExtent l="0" t="0" r="10160" b="19050"/>
                <wp:wrapNone/>
                <wp:docPr id="89" name="Прямая соединительная линия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8109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9" o:spid="_x0000_s1026" style="position:absolute;z-index:-25161728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5.2pt,.7pt" to="491.9pt,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</w:p>
    <w:p w:rsidR="006C5940" w:rsidRPr="006C5940" w:rsidRDefault="006C5940" w:rsidP="006C5940">
      <w:pPr>
        <w:spacing w:after="0" w:line="2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numPr>
          <w:ilvl w:val="0"/>
          <w:numId w:val="41"/>
        </w:numPr>
        <w:tabs>
          <w:tab w:val="left" w:pos="218"/>
        </w:tabs>
        <w:spacing w:after="0" w:line="237" w:lineRule="auto"/>
        <w:ind w:right="600" w:firstLine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 xml:space="preserve">–(высокий) знание уч-ся выше требуемой программы С – (средний) знание уч-ся полностью соответствует требуемой программы </w:t>
      </w:r>
      <w:proofErr w:type="gramStart"/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Н–</w:t>
      </w:r>
      <w:proofErr w:type="gramEnd"/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 xml:space="preserve"> (низкий)усвоен программный минимум</w:t>
      </w:r>
    </w:p>
    <w:p w:rsidR="006C5940" w:rsidRPr="006C5940" w:rsidRDefault="006C5940" w:rsidP="006C5940">
      <w:pPr>
        <w:spacing w:after="0" w:line="1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C5940" w:rsidRPr="006C5940" w:rsidRDefault="006C5940" w:rsidP="006C5940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М–</w:t>
      </w:r>
      <w:proofErr w:type="gramEnd"/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 xml:space="preserve"> (малый) не усвоен программный минимум</w:t>
      </w:r>
    </w:p>
    <w:p w:rsidR="006C5940" w:rsidRPr="006C5940" w:rsidRDefault="006C5940" w:rsidP="006C5940">
      <w:pPr>
        <w:spacing w:after="0" w:line="2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Theme="minorEastAsia" w:hAnsi="Times New Roman"/>
          <w:sz w:val="20"/>
          <w:szCs w:val="20"/>
          <w:lang w:eastAsia="ru-RU"/>
        </w:rPr>
        <w:br w:type="column"/>
      </w: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392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tbl>
      <w:tblPr>
        <w:tblW w:w="0" w:type="auto"/>
        <w:tblInd w:w="229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6"/>
      </w:tblGrid>
      <w:tr w:rsidR="006C5940" w:rsidRPr="006C5940" w:rsidTr="006C5940">
        <w:trPr>
          <w:trHeight w:hRule="exact" w:val="1199"/>
        </w:trPr>
        <w:tc>
          <w:tcPr>
            <w:tcW w:w="276" w:type="dxa"/>
            <w:textDirection w:val="btLr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proofErr w:type="spellStart"/>
            <w:r w:rsidRPr="006C594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вень</w:t>
            </w:r>
            <w:proofErr w:type="spellEnd"/>
          </w:p>
        </w:tc>
      </w:tr>
    </w:tbl>
    <w:p w:rsidR="006C5940" w:rsidRPr="006C5940" w:rsidRDefault="006C5940" w:rsidP="006C5940">
      <w:pPr>
        <w:spacing w:after="0" w:line="1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tbl>
      <w:tblPr>
        <w:tblW w:w="0" w:type="auto"/>
        <w:tblInd w:w="201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6"/>
      </w:tblGrid>
      <w:tr w:rsidR="006C5940" w:rsidRPr="006C5940" w:rsidTr="006C5940">
        <w:trPr>
          <w:trHeight w:val="1700"/>
        </w:trPr>
        <w:tc>
          <w:tcPr>
            <w:tcW w:w="276" w:type="dxa"/>
            <w:textDirection w:val="btLr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Итоговый  уро-</w:t>
            </w:r>
          </w:p>
        </w:tc>
      </w:tr>
    </w:tbl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354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tabs>
          <w:tab w:val="left" w:pos="2140"/>
        </w:tabs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Успеваемость</w:t>
      </w:r>
      <w:r w:rsidRPr="006C5940">
        <w:rPr>
          <w:rFonts w:ascii="Times New Roman" w:eastAsiaTheme="minorEastAsia" w:hAnsi="Times New Roman"/>
          <w:sz w:val="20"/>
          <w:szCs w:val="20"/>
          <w:lang w:eastAsia="ru-RU"/>
        </w:rPr>
        <w:tab/>
      </w: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%</w:t>
      </w:r>
    </w:p>
    <w:p w:rsidR="006C5940" w:rsidRPr="006C5940" w:rsidRDefault="006C5940" w:rsidP="006C5940">
      <w:pPr>
        <w:spacing w:after="0" w:line="276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374748" w:rsidRDefault="00374748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  <w:sectPr w:rsidR="006C5940" w:rsidRPr="00374748" w:rsidSect="006C5940">
          <w:type w:val="continuous"/>
          <w:pgSz w:w="11920" w:h="16841"/>
          <w:pgMar w:top="567" w:right="721" w:bottom="1134" w:left="1240" w:header="0" w:footer="0" w:gutter="0"/>
          <w:cols w:num="2" w:space="720" w:equalWidth="0">
            <w:col w:w="6300" w:space="720"/>
            <w:col w:w="2940"/>
          </w:cols>
        </w:sect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   Качество__________</w:t>
      </w: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36" w:lineRule="auto"/>
        <w:ind w:right="12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 xml:space="preserve">ТЕХНОЛОГИЧЕСКАЯ КАРТА ВЫЯВЛЕНИЯ КАЧЕСТВА ОБУЧЕНИЯ ЗА __ ЧЕТВЕРТЬ учащихся </w:t>
      </w:r>
      <w:r w:rsidRPr="006C594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1</w:t>
      </w: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 xml:space="preserve"> класса МБОУ «</w:t>
      </w:r>
      <w:proofErr w:type="spellStart"/>
      <w:r w:rsidR="00374748">
        <w:rPr>
          <w:rFonts w:ascii="Times New Roman" w:eastAsia="Times New Roman" w:hAnsi="Times New Roman"/>
          <w:sz w:val="24"/>
          <w:szCs w:val="24"/>
          <w:lang w:eastAsia="ru-RU"/>
        </w:rPr>
        <w:t>Богдашкинская</w:t>
      </w:r>
      <w:proofErr w:type="spellEnd"/>
      <w:r w:rsidR="00374748">
        <w:rPr>
          <w:rFonts w:ascii="Times New Roman" w:eastAsia="Times New Roman" w:hAnsi="Times New Roman"/>
          <w:sz w:val="24"/>
          <w:szCs w:val="24"/>
          <w:lang w:eastAsia="ru-RU"/>
        </w:rPr>
        <w:t xml:space="preserve"> ООШ</w:t>
      </w: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 xml:space="preserve">» </w:t>
      </w:r>
      <w:r w:rsidRPr="006C594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по математике</w:t>
      </w: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 xml:space="preserve"> за 20__/20__ уч. год. </w:t>
      </w:r>
    </w:p>
    <w:p w:rsidR="006C5940" w:rsidRPr="006C5940" w:rsidRDefault="006C5940" w:rsidP="006C5940">
      <w:pPr>
        <w:spacing w:after="0" w:line="236" w:lineRule="auto"/>
        <w:ind w:right="120"/>
        <w:jc w:val="center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Учитель: ________</w:t>
      </w:r>
    </w:p>
    <w:p w:rsidR="006C5940" w:rsidRPr="006C5940" w:rsidRDefault="006C5940" w:rsidP="006C5940">
      <w:pPr>
        <w:spacing w:after="0" w:line="268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0"/>
        <w:gridCol w:w="440"/>
        <w:gridCol w:w="2580"/>
        <w:gridCol w:w="820"/>
        <w:gridCol w:w="560"/>
        <w:gridCol w:w="520"/>
        <w:gridCol w:w="840"/>
        <w:gridCol w:w="720"/>
        <w:gridCol w:w="780"/>
        <w:gridCol w:w="520"/>
        <w:gridCol w:w="840"/>
        <w:gridCol w:w="720"/>
        <w:gridCol w:w="640"/>
        <w:gridCol w:w="30"/>
      </w:tblGrid>
      <w:tr w:rsidR="006C5940" w:rsidRPr="006C5940" w:rsidTr="006C5940">
        <w:trPr>
          <w:trHeight w:val="276"/>
        </w:trPr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4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2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Содержание модулей</w:t>
            </w:r>
          </w:p>
        </w:tc>
        <w:tc>
          <w:tcPr>
            <w:tcW w:w="8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5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5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5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6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86"/>
        </w:trPr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8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учебного процесса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textDirection w:val="btLr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375"/>
        </w:trPr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8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textDirection w:val="btLr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393"/>
        </w:trPr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40" w:type="dxa"/>
            <w:vMerge w:val="restart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58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textDirection w:val="btLr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proofErr w:type="spellStart"/>
            <w:r w:rsidRPr="006C5940">
              <w:rPr>
                <w:rFonts w:ascii="Times New Roman" w:eastAsia="Times New Roman" w:hAnsi="Times New Roman"/>
                <w:b/>
                <w:bCs/>
                <w:w w:val="74"/>
                <w:sz w:val="8"/>
                <w:szCs w:val="8"/>
                <w:lang w:eastAsia="ru-RU"/>
              </w:rPr>
              <w:t>Итоговыйвень</w:t>
            </w:r>
            <w:proofErr w:type="spellEnd"/>
          </w:p>
        </w:tc>
        <w:tc>
          <w:tcPr>
            <w:tcW w:w="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50"/>
        </w:trPr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  <w:lang w:eastAsia="ru-RU"/>
              </w:rPr>
            </w:pPr>
          </w:p>
        </w:tc>
        <w:tc>
          <w:tcPr>
            <w:tcW w:w="440" w:type="dxa"/>
            <w:vMerge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  <w:lang w:eastAsia="ru-RU"/>
              </w:rPr>
            </w:pPr>
          </w:p>
        </w:tc>
        <w:tc>
          <w:tcPr>
            <w:tcW w:w="258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  <w:lang w:eastAsia="ru-RU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  <w:lang w:eastAsia="ru-RU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  <w:lang w:eastAsia="ru-RU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  <w:lang w:eastAsia="ru-RU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  <w:lang w:eastAsia="ru-RU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  <w:lang w:eastAsia="ru-RU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  <w:lang w:eastAsia="ru-RU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  <w:lang w:eastAsia="ru-RU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  <w:lang w:eastAsia="ru-RU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76"/>
        </w:trPr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8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Фамилия, имя ученика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562"/>
        </w:trPr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61"/>
        </w:trPr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0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w w:val="9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66"/>
        </w:trPr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4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w w:val="99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66"/>
        </w:trPr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4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w w:val="99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66"/>
        </w:trPr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4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w w:val="99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66"/>
        </w:trPr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4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w w:val="99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68"/>
        </w:trPr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4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w w:val="99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66"/>
        </w:trPr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4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w w:val="99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66"/>
        </w:trPr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4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w w:val="99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66"/>
        </w:trPr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4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w w:val="99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66"/>
        </w:trPr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4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w w:val="99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66"/>
        </w:trPr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4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w w:val="99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68"/>
        </w:trPr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4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w w:val="99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66"/>
        </w:trPr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4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w w:val="99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66"/>
        </w:trPr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4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w w:val="99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66"/>
        </w:trPr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4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w w:val="99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66"/>
        </w:trPr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4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w w:val="99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66"/>
        </w:trPr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4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w w:val="99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66"/>
        </w:trPr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4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w w:val="99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68"/>
        </w:trPr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4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w w:val="99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66"/>
        </w:trPr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4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w w:val="99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66"/>
        </w:trPr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4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w w:val="99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537"/>
        </w:trPr>
        <w:tc>
          <w:tcPr>
            <w:tcW w:w="5880" w:type="dxa"/>
            <w:gridSpan w:val="7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–(</w:t>
            </w:r>
            <w:proofErr w:type="gramEnd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высокий) знание уч-ся выше требуемой программы</w:t>
            </w:r>
          </w:p>
        </w:tc>
        <w:tc>
          <w:tcPr>
            <w:tcW w:w="7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40" w:type="dxa"/>
            <w:gridSpan w:val="3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Успеваемость</w:t>
            </w:r>
          </w:p>
        </w:tc>
        <w:tc>
          <w:tcPr>
            <w:tcW w:w="7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jc w:val="righ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64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76"/>
        </w:trPr>
        <w:tc>
          <w:tcPr>
            <w:tcW w:w="5880" w:type="dxa"/>
            <w:gridSpan w:val="7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proofErr w:type="gramStart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– (средний) знание уч-ся полностью соответствует</w:t>
            </w:r>
          </w:p>
        </w:tc>
        <w:tc>
          <w:tcPr>
            <w:tcW w:w="7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4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4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76"/>
        </w:trPr>
        <w:tc>
          <w:tcPr>
            <w:tcW w:w="5880" w:type="dxa"/>
            <w:gridSpan w:val="7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требуемой программы</w:t>
            </w:r>
          </w:p>
        </w:tc>
        <w:tc>
          <w:tcPr>
            <w:tcW w:w="7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500" w:type="dxa"/>
            <w:gridSpan w:val="5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Качество__________%</w:t>
            </w:r>
          </w:p>
        </w:tc>
        <w:tc>
          <w:tcPr>
            <w:tcW w:w="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76"/>
        </w:trPr>
        <w:tc>
          <w:tcPr>
            <w:tcW w:w="5880" w:type="dxa"/>
            <w:gridSpan w:val="7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proofErr w:type="gramStart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Н–</w:t>
            </w:r>
            <w:proofErr w:type="gramEnd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(низкий)усвоен программный минимум</w:t>
            </w:r>
          </w:p>
        </w:tc>
        <w:tc>
          <w:tcPr>
            <w:tcW w:w="7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4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4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77"/>
        </w:trPr>
        <w:tc>
          <w:tcPr>
            <w:tcW w:w="5880" w:type="dxa"/>
            <w:gridSpan w:val="7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proofErr w:type="gramStart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М–</w:t>
            </w:r>
            <w:proofErr w:type="gramEnd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(малый) не усвоен программный минимум</w:t>
            </w:r>
          </w:p>
        </w:tc>
        <w:tc>
          <w:tcPr>
            <w:tcW w:w="7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4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4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</w:tbl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36" w:lineRule="auto"/>
        <w:jc w:val="center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ТЕХНОЛОГИЧЕСКАЯ КАРТА ВЫЯВЛЕНИЯ КАЧЕСТВА ОБУЧЕНИЯ ЗА __ ЧЕТВЕРТЬ учащихся </w:t>
      </w:r>
      <w:r w:rsidRPr="006C594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1 </w:t>
      </w: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класса МБОУ «</w:t>
      </w:r>
      <w:proofErr w:type="spellStart"/>
      <w:r w:rsidR="00374748">
        <w:rPr>
          <w:rFonts w:ascii="Times New Roman" w:eastAsia="Times New Roman" w:hAnsi="Times New Roman"/>
          <w:sz w:val="24"/>
          <w:szCs w:val="24"/>
          <w:lang w:eastAsia="ru-RU"/>
        </w:rPr>
        <w:t>Богдашкинская</w:t>
      </w:r>
      <w:proofErr w:type="spellEnd"/>
      <w:r w:rsidR="00374748">
        <w:rPr>
          <w:rFonts w:ascii="Times New Roman" w:eastAsia="Times New Roman" w:hAnsi="Times New Roman"/>
          <w:sz w:val="24"/>
          <w:szCs w:val="24"/>
          <w:lang w:eastAsia="ru-RU"/>
        </w:rPr>
        <w:t xml:space="preserve"> ООШ</w:t>
      </w: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 xml:space="preserve">» </w:t>
      </w:r>
      <w:r w:rsidRPr="006C594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по окружающему миру</w:t>
      </w: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 xml:space="preserve"> за 20__/20__ уч. год. Учитель: __________</w:t>
      </w:r>
    </w:p>
    <w:p w:rsidR="006C5940" w:rsidRPr="006C5940" w:rsidRDefault="006C5940" w:rsidP="006C5940">
      <w:pPr>
        <w:spacing w:after="0" w:line="268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0"/>
        <w:gridCol w:w="660"/>
        <w:gridCol w:w="1960"/>
        <w:gridCol w:w="1229"/>
        <w:gridCol w:w="1134"/>
        <w:gridCol w:w="1177"/>
        <w:gridCol w:w="1040"/>
        <w:gridCol w:w="1044"/>
        <w:gridCol w:w="356"/>
        <w:gridCol w:w="560"/>
        <w:gridCol w:w="76"/>
        <w:gridCol w:w="84"/>
        <w:gridCol w:w="20"/>
      </w:tblGrid>
      <w:tr w:rsidR="006C5940" w:rsidRPr="006C5940" w:rsidTr="006C5940">
        <w:trPr>
          <w:trHeight w:val="298"/>
        </w:trPr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29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77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0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044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3"/>
            <w:tcBorders>
              <w:top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64"/>
        </w:trPr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9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4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Содержание </w:t>
            </w:r>
            <w:proofErr w:type="spellStart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мо</w:t>
            </w:r>
            <w:proofErr w:type="spellEnd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29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134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177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044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992" w:type="dxa"/>
            <w:gridSpan w:val="3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84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66"/>
        </w:trPr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9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6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дулей учебного процесса</w:t>
            </w:r>
          </w:p>
        </w:tc>
        <w:tc>
          <w:tcPr>
            <w:tcW w:w="1229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134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177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044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992" w:type="dxa"/>
            <w:gridSpan w:val="3"/>
            <w:vMerge w:val="restart"/>
            <w:tcBorders>
              <w:right w:val="single" w:sz="8" w:space="0" w:color="auto"/>
            </w:tcBorders>
            <w:textDirection w:val="btLr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502"/>
        </w:trPr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60" w:type="dxa"/>
            <w:vMerge w:val="restart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9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29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77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044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4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50"/>
        </w:trPr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  <w:lang w:eastAsia="ru-RU"/>
              </w:rPr>
            </w:pPr>
          </w:p>
        </w:tc>
        <w:tc>
          <w:tcPr>
            <w:tcW w:w="660" w:type="dxa"/>
            <w:vMerge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  <w:lang w:eastAsia="ru-RU"/>
              </w:rPr>
            </w:pPr>
          </w:p>
        </w:tc>
        <w:tc>
          <w:tcPr>
            <w:tcW w:w="19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  <w:lang w:eastAsia="ru-RU"/>
              </w:rPr>
            </w:pPr>
          </w:p>
        </w:tc>
        <w:tc>
          <w:tcPr>
            <w:tcW w:w="1229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  <w:lang w:eastAsia="ru-RU"/>
              </w:rPr>
            </w:pPr>
          </w:p>
        </w:tc>
        <w:tc>
          <w:tcPr>
            <w:tcW w:w="1134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  <w:lang w:eastAsia="ru-RU"/>
              </w:rPr>
            </w:pPr>
          </w:p>
        </w:tc>
        <w:tc>
          <w:tcPr>
            <w:tcW w:w="1177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  <w:lang w:eastAsia="ru-RU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  <w:lang w:eastAsia="ru-RU"/>
              </w:rPr>
            </w:pPr>
          </w:p>
        </w:tc>
        <w:tc>
          <w:tcPr>
            <w:tcW w:w="1044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  <w:lang w:eastAsia="ru-RU"/>
              </w:rPr>
            </w:pPr>
          </w:p>
        </w:tc>
        <w:tc>
          <w:tcPr>
            <w:tcW w:w="992" w:type="dxa"/>
            <w:gridSpan w:val="3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  <w:lang w:eastAsia="ru-RU"/>
              </w:rPr>
            </w:pPr>
          </w:p>
        </w:tc>
        <w:tc>
          <w:tcPr>
            <w:tcW w:w="84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552"/>
        </w:trPr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Фамилия, имя ученика</w:t>
            </w:r>
          </w:p>
        </w:tc>
        <w:tc>
          <w:tcPr>
            <w:tcW w:w="1229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77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044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3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4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86"/>
        </w:trPr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2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7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0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4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61"/>
        </w:trPr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0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w w:val="9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22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13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17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0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992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84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66"/>
        </w:trPr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4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w w:val="99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22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13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17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0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992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4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66"/>
        </w:trPr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4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w w:val="99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22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13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17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0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992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4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66"/>
        </w:trPr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4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w w:val="99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22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13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17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0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992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4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66"/>
        </w:trPr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4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w w:val="99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22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13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17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0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992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4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68"/>
        </w:trPr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4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w w:val="99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22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13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17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0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992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4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66"/>
        </w:trPr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4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w w:val="99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22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13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17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0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992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4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66"/>
        </w:trPr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4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w w:val="99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22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13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17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0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992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4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66"/>
        </w:trPr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4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w w:val="99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22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13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17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0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992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4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66"/>
        </w:trPr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4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w w:val="99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22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13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17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0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992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4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66"/>
        </w:trPr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4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w w:val="99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22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13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17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0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992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4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68"/>
        </w:trPr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4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w w:val="99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22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13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17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0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992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4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66"/>
        </w:trPr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4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w w:val="99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22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13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17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0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992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4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66"/>
        </w:trPr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4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w w:val="99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22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13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17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0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992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4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66"/>
        </w:trPr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4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w w:val="99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22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13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17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0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992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4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66"/>
        </w:trPr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4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w w:val="99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22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13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17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0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992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4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66"/>
        </w:trPr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4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w w:val="99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22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13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17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0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992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4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66"/>
        </w:trPr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4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w w:val="99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22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13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17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0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992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4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68"/>
        </w:trPr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4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w w:val="99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22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13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17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0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992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4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66"/>
        </w:trPr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4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w w:val="99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22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13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17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0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992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4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66"/>
        </w:trPr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4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w w:val="99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22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13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17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0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992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4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61"/>
        </w:trPr>
        <w:tc>
          <w:tcPr>
            <w:tcW w:w="6280" w:type="dxa"/>
            <w:gridSpan w:val="6"/>
            <w:vAlign w:val="bottom"/>
          </w:tcPr>
          <w:p w:rsidR="006C5940" w:rsidRPr="006C5940" w:rsidRDefault="006C5940" w:rsidP="006C5940">
            <w:pPr>
              <w:spacing w:after="0" w:line="260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–(</w:t>
            </w:r>
            <w:proofErr w:type="gramEnd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высокий) знание уч-ся выше требуемой программы</w:t>
            </w:r>
          </w:p>
        </w:tc>
        <w:tc>
          <w:tcPr>
            <w:tcW w:w="2084" w:type="dxa"/>
            <w:gridSpan w:val="2"/>
            <w:vAlign w:val="bottom"/>
          </w:tcPr>
          <w:p w:rsidR="006C5940" w:rsidRPr="006C5940" w:rsidRDefault="006C5940" w:rsidP="006C5940">
            <w:pPr>
              <w:spacing w:after="0" w:line="260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Успеваемость</w:t>
            </w:r>
          </w:p>
        </w:tc>
        <w:tc>
          <w:tcPr>
            <w:tcW w:w="1076" w:type="dxa"/>
            <w:gridSpan w:val="4"/>
            <w:vAlign w:val="bottom"/>
          </w:tcPr>
          <w:p w:rsidR="006C5940" w:rsidRPr="006C5940" w:rsidRDefault="006C5940" w:rsidP="006C5940">
            <w:pPr>
              <w:spacing w:after="0" w:line="260" w:lineRule="exact"/>
              <w:ind w:right="60"/>
              <w:jc w:val="righ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76"/>
        </w:trPr>
        <w:tc>
          <w:tcPr>
            <w:tcW w:w="6280" w:type="dxa"/>
            <w:gridSpan w:val="6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proofErr w:type="gramStart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– (средний) знание уч-ся полностью соответствует</w:t>
            </w:r>
          </w:p>
        </w:tc>
        <w:tc>
          <w:tcPr>
            <w:tcW w:w="104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044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16" w:type="dxa"/>
            <w:gridSpan w:val="2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0" w:type="dxa"/>
            <w:gridSpan w:val="2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76"/>
        </w:trPr>
        <w:tc>
          <w:tcPr>
            <w:tcW w:w="6280" w:type="dxa"/>
            <w:gridSpan w:val="6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требуемой программы</w:t>
            </w:r>
          </w:p>
        </w:tc>
        <w:tc>
          <w:tcPr>
            <w:tcW w:w="3160" w:type="dxa"/>
            <w:gridSpan w:val="6"/>
            <w:vAlign w:val="bottom"/>
          </w:tcPr>
          <w:p w:rsidR="006C5940" w:rsidRPr="006C5940" w:rsidRDefault="006C5940" w:rsidP="006C5940">
            <w:pPr>
              <w:spacing w:after="0" w:line="240" w:lineRule="auto"/>
              <w:jc w:val="righ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Качество__________%</w:t>
            </w:r>
          </w:p>
        </w:tc>
        <w:tc>
          <w:tcPr>
            <w:tcW w:w="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76"/>
        </w:trPr>
        <w:tc>
          <w:tcPr>
            <w:tcW w:w="6280" w:type="dxa"/>
            <w:gridSpan w:val="6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proofErr w:type="gramStart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Н–</w:t>
            </w:r>
            <w:proofErr w:type="gramEnd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(низкий)усвоен программный минимум</w:t>
            </w:r>
          </w:p>
        </w:tc>
        <w:tc>
          <w:tcPr>
            <w:tcW w:w="104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00" w:type="dxa"/>
            <w:gridSpan w:val="2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6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0" w:type="dxa"/>
            <w:gridSpan w:val="2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76"/>
        </w:trPr>
        <w:tc>
          <w:tcPr>
            <w:tcW w:w="6280" w:type="dxa"/>
            <w:gridSpan w:val="6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proofErr w:type="gramStart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М–</w:t>
            </w:r>
            <w:proofErr w:type="gramEnd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(малый) не усвоен программный минимум</w:t>
            </w:r>
          </w:p>
        </w:tc>
        <w:tc>
          <w:tcPr>
            <w:tcW w:w="104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00" w:type="dxa"/>
            <w:gridSpan w:val="2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6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0" w:type="dxa"/>
            <w:gridSpan w:val="2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</w:tbl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374748" w:rsidRDefault="00374748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374748" w:rsidRPr="006C5940" w:rsidRDefault="00374748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Итоги по классу за 20__-20__ учебный год</w:t>
      </w:r>
    </w:p>
    <w:tbl>
      <w:tblPr>
        <w:tblW w:w="1039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0"/>
        <w:gridCol w:w="1820"/>
        <w:gridCol w:w="880"/>
        <w:gridCol w:w="840"/>
        <w:gridCol w:w="1000"/>
        <w:gridCol w:w="860"/>
        <w:gridCol w:w="1120"/>
        <w:gridCol w:w="1000"/>
        <w:gridCol w:w="840"/>
        <w:gridCol w:w="860"/>
        <w:gridCol w:w="700"/>
        <w:gridCol w:w="30"/>
      </w:tblGrid>
      <w:tr w:rsidR="006C5940" w:rsidRPr="006C5940" w:rsidTr="006C5940">
        <w:trPr>
          <w:trHeight w:val="268"/>
        </w:trPr>
        <w:tc>
          <w:tcPr>
            <w:tcW w:w="4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8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8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00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980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8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Предметы</w:t>
            </w:r>
          </w:p>
        </w:tc>
        <w:tc>
          <w:tcPr>
            <w:tcW w:w="100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6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60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820" w:type="dxa"/>
            <w:vMerge w:val="restart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w w:val="99"/>
                <w:sz w:val="24"/>
                <w:szCs w:val="24"/>
                <w:lang w:eastAsia="ru-RU"/>
              </w:rPr>
              <w:t xml:space="preserve">Список </w:t>
            </w:r>
            <w:proofErr w:type="gramStart"/>
            <w:r w:rsidRPr="006C5940">
              <w:rPr>
                <w:rFonts w:ascii="Times New Roman" w:eastAsia="Times New Roman" w:hAnsi="Times New Roman"/>
                <w:w w:val="99"/>
                <w:sz w:val="24"/>
                <w:szCs w:val="24"/>
                <w:lang w:eastAsia="ru-RU"/>
              </w:rPr>
              <w:t>учащих</w:t>
            </w:r>
            <w:proofErr w:type="gramEnd"/>
            <w:r w:rsidRPr="006C5940">
              <w:rPr>
                <w:rFonts w:ascii="Times New Roman" w:eastAsia="Times New Roman" w:hAnsi="Times New Roman"/>
                <w:w w:val="9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0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w w:val="99"/>
                <w:sz w:val="24"/>
                <w:szCs w:val="24"/>
                <w:lang w:eastAsia="ru-RU"/>
              </w:rPr>
              <w:t>Русский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0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Чтение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0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w w:val="99"/>
                <w:sz w:val="24"/>
                <w:szCs w:val="24"/>
                <w:lang w:eastAsia="ru-RU"/>
              </w:rPr>
              <w:t>Татар-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0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proofErr w:type="spellStart"/>
            <w:r w:rsidRPr="006C5940">
              <w:rPr>
                <w:rFonts w:ascii="Times New Roman" w:eastAsia="Times New Roman" w:hAnsi="Times New Roman"/>
                <w:w w:val="98"/>
                <w:sz w:val="24"/>
                <w:szCs w:val="24"/>
                <w:lang w:eastAsia="ru-RU"/>
              </w:rPr>
              <w:t>Матема</w:t>
            </w:r>
            <w:proofErr w:type="spellEnd"/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0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proofErr w:type="spellStart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Окруж</w:t>
            </w:r>
            <w:proofErr w:type="spellEnd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0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w w:val="99"/>
                <w:sz w:val="24"/>
                <w:szCs w:val="24"/>
                <w:lang w:eastAsia="ru-RU"/>
              </w:rPr>
              <w:t>Литер.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0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proofErr w:type="spellStart"/>
            <w:r w:rsidRPr="006C5940">
              <w:rPr>
                <w:rFonts w:ascii="Times New Roman" w:eastAsia="Times New Roman" w:hAnsi="Times New Roman"/>
                <w:w w:val="99"/>
                <w:sz w:val="24"/>
                <w:szCs w:val="24"/>
                <w:lang w:eastAsia="ru-RU"/>
              </w:rPr>
              <w:t>Физи</w:t>
            </w:r>
            <w:proofErr w:type="spellEnd"/>
            <w:r w:rsidRPr="006C5940">
              <w:rPr>
                <w:rFonts w:ascii="Times New Roman" w:eastAsia="Times New Roman" w:hAnsi="Times New Roman"/>
                <w:w w:val="9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0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Техно-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0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ИЗО</w:t>
            </w:r>
          </w:p>
        </w:tc>
        <w:tc>
          <w:tcPr>
            <w:tcW w:w="3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13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1"/>
                <w:szCs w:val="11"/>
                <w:lang w:eastAsia="ru-RU"/>
              </w:rPr>
            </w:pPr>
          </w:p>
        </w:tc>
        <w:tc>
          <w:tcPr>
            <w:tcW w:w="1820" w:type="dxa"/>
            <w:vMerge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1"/>
                <w:szCs w:val="11"/>
                <w:lang w:eastAsia="ru-RU"/>
              </w:rPr>
            </w:pPr>
          </w:p>
        </w:tc>
        <w:tc>
          <w:tcPr>
            <w:tcW w:w="880" w:type="dxa"/>
            <w:vMerge w:val="restart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w w:val="99"/>
                <w:sz w:val="24"/>
                <w:szCs w:val="24"/>
                <w:lang w:eastAsia="ru-RU"/>
              </w:rPr>
              <w:t>язык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1"/>
                <w:szCs w:val="11"/>
                <w:lang w:eastAsia="ru-RU"/>
              </w:rPr>
            </w:pPr>
          </w:p>
        </w:tc>
        <w:tc>
          <w:tcPr>
            <w:tcW w:w="1000" w:type="dxa"/>
            <w:vMerge w:val="restart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proofErr w:type="spellStart"/>
            <w:r w:rsidRPr="006C5940">
              <w:rPr>
                <w:rFonts w:ascii="Times New Roman" w:eastAsia="Times New Roman" w:hAnsi="Times New Roman"/>
                <w:w w:val="99"/>
                <w:sz w:val="24"/>
                <w:szCs w:val="24"/>
                <w:lang w:eastAsia="ru-RU"/>
              </w:rPr>
              <w:t>ский</w:t>
            </w:r>
            <w:proofErr w:type="spellEnd"/>
          </w:p>
        </w:tc>
        <w:tc>
          <w:tcPr>
            <w:tcW w:w="860" w:type="dxa"/>
            <w:vMerge w:val="restart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тика</w:t>
            </w:r>
          </w:p>
        </w:tc>
        <w:tc>
          <w:tcPr>
            <w:tcW w:w="1120" w:type="dxa"/>
            <w:vMerge w:val="restart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w w:val="99"/>
                <w:sz w:val="24"/>
                <w:szCs w:val="24"/>
                <w:lang w:eastAsia="ru-RU"/>
              </w:rPr>
              <w:t>мир</w:t>
            </w:r>
          </w:p>
        </w:tc>
        <w:tc>
          <w:tcPr>
            <w:tcW w:w="1000" w:type="dxa"/>
            <w:vMerge w:val="restart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чтение</w:t>
            </w:r>
          </w:p>
        </w:tc>
        <w:tc>
          <w:tcPr>
            <w:tcW w:w="840" w:type="dxa"/>
            <w:vMerge w:val="restart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proofErr w:type="spellStart"/>
            <w:r w:rsidRPr="006C5940">
              <w:rPr>
                <w:rFonts w:ascii="Times New Roman" w:eastAsia="Times New Roman" w:hAnsi="Times New Roman"/>
                <w:w w:val="98"/>
                <w:sz w:val="24"/>
                <w:szCs w:val="24"/>
                <w:lang w:eastAsia="ru-RU"/>
              </w:rPr>
              <w:t>ческая</w:t>
            </w:r>
            <w:proofErr w:type="spellEnd"/>
          </w:p>
        </w:tc>
        <w:tc>
          <w:tcPr>
            <w:tcW w:w="860" w:type="dxa"/>
            <w:vMerge w:val="restart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логия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1"/>
                <w:szCs w:val="11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14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1820" w:type="dxa"/>
            <w:vMerge w:val="restart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proofErr w:type="spellStart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ся</w:t>
            </w:r>
            <w:proofErr w:type="spellEnd"/>
          </w:p>
        </w:tc>
        <w:tc>
          <w:tcPr>
            <w:tcW w:w="880" w:type="dxa"/>
            <w:vMerge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1000" w:type="dxa"/>
            <w:vMerge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860" w:type="dxa"/>
            <w:vMerge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1120" w:type="dxa"/>
            <w:vMerge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1000" w:type="dxa"/>
            <w:vMerge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840" w:type="dxa"/>
            <w:vMerge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860" w:type="dxa"/>
            <w:vMerge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132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1"/>
                <w:szCs w:val="11"/>
                <w:lang w:eastAsia="ru-RU"/>
              </w:rPr>
            </w:pPr>
          </w:p>
        </w:tc>
        <w:tc>
          <w:tcPr>
            <w:tcW w:w="1820" w:type="dxa"/>
            <w:vMerge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1"/>
                <w:szCs w:val="11"/>
                <w:lang w:eastAsia="ru-RU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1"/>
                <w:szCs w:val="11"/>
                <w:lang w:eastAsia="ru-RU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1"/>
                <w:szCs w:val="11"/>
                <w:lang w:eastAsia="ru-RU"/>
              </w:rPr>
            </w:pPr>
          </w:p>
        </w:tc>
        <w:tc>
          <w:tcPr>
            <w:tcW w:w="1000" w:type="dxa"/>
            <w:vMerge w:val="restart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w w:val="99"/>
                <w:sz w:val="24"/>
                <w:szCs w:val="24"/>
                <w:lang w:eastAsia="ru-RU"/>
              </w:rPr>
              <w:t>язык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1"/>
                <w:szCs w:val="11"/>
                <w:lang w:eastAsia="ru-RU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1"/>
                <w:szCs w:val="11"/>
                <w:lang w:eastAsia="ru-RU"/>
              </w:rPr>
            </w:pPr>
          </w:p>
        </w:tc>
        <w:tc>
          <w:tcPr>
            <w:tcW w:w="1000" w:type="dxa"/>
            <w:vMerge w:val="restart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w w:val="98"/>
                <w:sz w:val="24"/>
                <w:szCs w:val="24"/>
                <w:lang w:eastAsia="ru-RU"/>
              </w:rPr>
              <w:t>(т)</w:t>
            </w:r>
          </w:p>
        </w:tc>
        <w:tc>
          <w:tcPr>
            <w:tcW w:w="840" w:type="dxa"/>
            <w:vMerge w:val="restart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w w:val="98"/>
                <w:sz w:val="24"/>
                <w:szCs w:val="24"/>
                <w:lang w:eastAsia="ru-RU"/>
              </w:rPr>
              <w:t>культу-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1"/>
                <w:szCs w:val="11"/>
                <w:lang w:eastAsia="ru-RU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1"/>
                <w:szCs w:val="11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14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1000" w:type="dxa"/>
            <w:vMerge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1000" w:type="dxa"/>
            <w:vMerge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840" w:type="dxa"/>
            <w:vMerge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81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proofErr w:type="spellStart"/>
            <w:r w:rsidRPr="006C5940">
              <w:rPr>
                <w:rFonts w:ascii="Times New Roman" w:eastAsia="Times New Roman" w:hAnsi="Times New Roman"/>
                <w:w w:val="96"/>
                <w:sz w:val="24"/>
                <w:szCs w:val="24"/>
                <w:lang w:eastAsia="ru-RU"/>
              </w:rPr>
              <w:t>ра</w:t>
            </w:r>
            <w:proofErr w:type="spellEnd"/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66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4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w w:val="9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63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3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w w:val="99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147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58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58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w w:val="99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144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60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0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w w:val="99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144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58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58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w w:val="99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147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58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58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w w:val="99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144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61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0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w w:val="99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144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58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58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w w:val="99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147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58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58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w w:val="99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144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60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0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w w:val="99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144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58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58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w w:val="99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147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58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58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w w:val="99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144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60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0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w w:val="99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144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58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58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w w:val="99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147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147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</w:tbl>
    <w:p w:rsidR="006C5940" w:rsidRPr="006C5940" w:rsidRDefault="006C5940" w:rsidP="006C5940">
      <w:pPr>
        <w:spacing w:after="0" w:line="231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Красный – высокий уровень</w:t>
      </w: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proofErr w:type="spellStart"/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Зелѐный</w:t>
      </w:r>
      <w:proofErr w:type="spellEnd"/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 xml:space="preserve"> – средний уровень</w:t>
      </w: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Синий – низкий уровень</w:t>
      </w: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93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40" w:lineRule="auto"/>
        <w:rPr>
          <w:rFonts w:cs="Calibri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40" w:lineRule="auto"/>
        <w:rPr>
          <w:rFonts w:cs="Calibri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40" w:lineRule="auto"/>
        <w:rPr>
          <w:rFonts w:cs="Calibri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40" w:lineRule="auto"/>
        <w:rPr>
          <w:rFonts w:cs="Calibri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40" w:lineRule="auto"/>
        <w:rPr>
          <w:rFonts w:cs="Calibri"/>
          <w:sz w:val="20"/>
          <w:szCs w:val="20"/>
          <w:lang w:eastAsia="ru-RU"/>
        </w:rPr>
      </w:pPr>
    </w:p>
    <w:p w:rsidR="006C5940" w:rsidRPr="006C5940" w:rsidRDefault="00374748" w:rsidP="006C5940">
      <w:pPr>
        <w:spacing w:after="0" w:line="240" w:lineRule="auto"/>
        <w:jc w:val="right"/>
        <w:rPr>
          <w:rFonts w:ascii="Times New Roman" w:eastAsiaTheme="minorEastAsia" w:hAnsi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/>
          <w:i/>
          <w:iCs/>
          <w:lang w:eastAsia="ru-RU"/>
        </w:rPr>
        <w:t xml:space="preserve"> </w:t>
      </w:r>
    </w:p>
    <w:p w:rsidR="006C5940" w:rsidRPr="006C5940" w:rsidRDefault="006C5940" w:rsidP="006C5940">
      <w:pPr>
        <w:spacing w:after="0" w:line="8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374748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/>
          <w:sz w:val="23"/>
          <w:szCs w:val="23"/>
          <w:lang w:eastAsia="ru-RU"/>
        </w:rPr>
        <w:t xml:space="preserve"> </w:t>
      </w:r>
    </w:p>
    <w:p w:rsidR="006C5940" w:rsidRPr="006C5940" w:rsidRDefault="00531D40" w:rsidP="006C5940">
      <w:pPr>
        <w:spacing w:after="0" w:line="240" w:lineRule="auto"/>
        <w:rPr>
          <w:rFonts w:ascii="Times New Roman" w:eastAsiaTheme="minorEastAsia" w:hAnsi="Times New Roman"/>
          <w:lang w:eastAsia="ru-RU"/>
        </w:rPr>
        <w:sectPr w:rsidR="006C5940" w:rsidRPr="006C5940" w:rsidSect="006C5940">
          <w:pgSz w:w="11920" w:h="16841"/>
          <w:pgMar w:top="556" w:right="721" w:bottom="851" w:left="1240" w:header="0" w:footer="0" w:gutter="0"/>
          <w:cols w:space="720" w:equalWidth="0">
            <w:col w:w="9960"/>
          </w:cols>
        </w:sectPr>
      </w:pPr>
      <w:r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 </w:t>
      </w:r>
    </w:p>
    <w:p w:rsidR="006C5940" w:rsidRPr="006C5940" w:rsidRDefault="006C5940" w:rsidP="006C5940">
      <w:pPr>
        <w:spacing w:after="0" w:line="269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531D40" w:rsidP="006C5940">
      <w:pPr>
        <w:spacing w:after="0" w:line="134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/>
          <w:b/>
          <w:bCs/>
          <w:sz w:val="23"/>
          <w:szCs w:val="23"/>
          <w:lang w:eastAsia="ru-RU"/>
        </w:rPr>
        <w:t xml:space="preserve"> </w:t>
      </w: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lang w:eastAsia="ru-RU"/>
        </w:rPr>
        <w:sectPr w:rsidR="006C5940" w:rsidRPr="006C5940" w:rsidSect="006C5940">
          <w:type w:val="continuous"/>
          <w:pgSz w:w="11920" w:h="16841"/>
          <w:pgMar w:top="556" w:right="721" w:bottom="1134" w:left="1240" w:header="0" w:footer="0" w:gutter="0"/>
          <w:cols w:num="2" w:space="720" w:equalWidth="0">
            <w:col w:w="6020" w:space="720"/>
            <w:col w:w="3220"/>
          </w:cols>
        </w:sectPr>
      </w:pP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(для 2-9 классов)</w:t>
      </w:r>
    </w:p>
    <w:p w:rsidR="006C5940" w:rsidRPr="006C5940" w:rsidRDefault="006C5940" w:rsidP="006C5940">
      <w:pPr>
        <w:spacing w:after="0" w:line="338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40" w:lineRule="auto"/>
        <w:ind w:right="-559"/>
        <w:jc w:val="center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Муниципальное бюджетное общеобразовательное учреждение</w:t>
      </w:r>
    </w:p>
    <w:p w:rsidR="006C5940" w:rsidRPr="006C5940" w:rsidRDefault="006C5940" w:rsidP="006C5940">
      <w:pPr>
        <w:spacing w:after="0" w:line="234" w:lineRule="auto"/>
        <w:ind w:right="-559"/>
        <w:jc w:val="center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«</w:t>
      </w:r>
      <w:proofErr w:type="spellStart"/>
      <w:r w:rsidR="00531D40">
        <w:rPr>
          <w:rFonts w:ascii="Times New Roman" w:eastAsia="Times New Roman" w:hAnsi="Times New Roman"/>
          <w:sz w:val="24"/>
          <w:szCs w:val="24"/>
          <w:lang w:eastAsia="ru-RU"/>
        </w:rPr>
        <w:t>Богдашкинская</w:t>
      </w:r>
      <w:proofErr w:type="spellEnd"/>
      <w:r w:rsidR="00531D40">
        <w:rPr>
          <w:rFonts w:ascii="Times New Roman" w:eastAsia="Times New Roman" w:hAnsi="Times New Roman"/>
          <w:sz w:val="24"/>
          <w:szCs w:val="24"/>
          <w:lang w:eastAsia="ru-RU"/>
        </w:rPr>
        <w:t xml:space="preserve"> основная</w:t>
      </w: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 xml:space="preserve"> общеобразовательная школа»</w:t>
      </w:r>
    </w:p>
    <w:p w:rsidR="006C5940" w:rsidRPr="006C5940" w:rsidRDefault="006C5940" w:rsidP="006C5940">
      <w:pPr>
        <w:spacing w:after="0" w:line="233" w:lineRule="auto"/>
        <w:ind w:right="-559"/>
        <w:jc w:val="center"/>
        <w:rPr>
          <w:rFonts w:ascii="Times New Roman" w:eastAsiaTheme="minorEastAsia" w:hAnsi="Times New Roman"/>
          <w:sz w:val="20"/>
          <w:szCs w:val="20"/>
          <w:lang w:eastAsia="ru-RU"/>
        </w:rPr>
      </w:pPr>
      <w:proofErr w:type="spellStart"/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Тетюшского</w:t>
      </w:r>
      <w:proofErr w:type="spellEnd"/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 xml:space="preserve"> муниципального района РТ</w:t>
      </w: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346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tbl>
      <w:tblPr>
        <w:tblW w:w="996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0"/>
        <w:gridCol w:w="2120"/>
        <w:gridCol w:w="1440"/>
        <w:gridCol w:w="1420"/>
        <w:gridCol w:w="1440"/>
        <w:gridCol w:w="1400"/>
        <w:gridCol w:w="1400"/>
      </w:tblGrid>
      <w:tr w:rsidR="006C5940" w:rsidRPr="006C5940" w:rsidTr="006C5940">
        <w:trPr>
          <w:trHeight w:val="276"/>
        </w:trPr>
        <w:tc>
          <w:tcPr>
            <w:tcW w:w="74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21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44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4260" w:type="dxa"/>
            <w:gridSpan w:val="3"/>
            <w:vAlign w:val="bottom"/>
          </w:tcPr>
          <w:p w:rsidR="006C5940" w:rsidRPr="006C5940" w:rsidRDefault="006C5940" w:rsidP="006C5940">
            <w:pPr>
              <w:spacing w:after="0" w:line="240" w:lineRule="auto"/>
              <w:ind w:right="2920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b/>
                <w:bCs/>
                <w:w w:val="98"/>
                <w:sz w:val="24"/>
                <w:szCs w:val="24"/>
                <w:lang w:eastAsia="ru-RU"/>
              </w:rPr>
              <w:t>Протокол</w:t>
            </w:r>
          </w:p>
        </w:tc>
        <w:tc>
          <w:tcPr>
            <w:tcW w:w="140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</w:tr>
      <w:tr w:rsidR="006C5940" w:rsidRPr="006C5940" w:rsidTr="006C5940">
        <w:trPr>
          <w:trHeight w:val="271"/>
        </w:trPr>
        <w:tc>
          <w:tcPr>
            <w:tcW w:w="74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820" w:type="dxa"/>
            <w:gridSpan w:val="5"/>
            <w:vAlign w:val="bottom"/>
          </w:tcPr>
          <w:p w:rsidR="006C5940" w:rsidRPr="006C5940" w:rsidRDefault="006C5940" w:rsidP="006C5940">
            <w:pPr>
              <w:spacing w:after="0" w:line="271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промежуточной аттестации в форме годовой оценки</w:t>
            </w:r>
          </w:p>
        </w:tc>
        <w:tc>
          <w:tcPr>
            <w:tcW w:w="140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</w:tr>
      <w:tr w:rsidR="006C5940" w:rsidRPr="006C5940" w:rsidTr="006C5940">
        <w:trPr>
          <w:trHeight w:val="276"/>
        </w:trPr>
        <w:tc>
          <w:tcPr>
            <w:tcW w:w="74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560" w:type="dxa"/>
            <w:gridSpan w:val="2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</w:t>
            </w:r>
          </w:p>
        </w:tc>
        <w:tc>
          <w:tcPr>
            <w:tcW w:w="4260" w:type="dxa"/>
            <w:gridSpan w:val="3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учащихся _______ класса</w:t>
            </w:r>
          </w:p>
        </w:tc>
        <w:tc>
          <w:tcPr>
            <w:tcW w:w="140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  <w:tr w:rsidR="006C5940" w:rsidRPr="006C5940" w:rsidTr="006C5940">
        <w:trPr>
          <w:trHeight w:val="552"/>
        </w:trPr>
        <w:tc>
          <w:tcPr>
            <w:tcW w:w="8560" w:type="dxa"/>
            <w:gridSpan w:val="6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Ф.И.</w:t>
            </w:r>
            <w:proofErr w:type="gramStart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proofErr w:type="gramEnd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учителя_____________________________________________</w:t>
            </w:r>
          </w:p>
        </w:tc>
        <w:tc>
          <w:tcPr>
            <w:tcW w:w="140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  <w:tr w:rsidR="006C5940" w:rsidRPr="006C5940" w:rsidTr="006C5940">
        <w:trPr>
          <w:trHeight w:val="276"/>
        </w:trPr>
        <w:tc>
          <w:tcPr>
            <w:tcW w:w="4300" w:type="dxa"/>
            <w:gridSpan w:val="3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Всего в классе ___ человек.</w:t>
            </w:r>
          </w:p>
        </w:tc>
        <w:tc>
          <w:tcPr>
            <w:tcW w:w="14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0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0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  <w:tr w:rsidR="006C5940" w:rsidRPr="006C5940" w:rsidTr="006C5940">
        <w:trPr>
          <w:trHeight w:val="274"/>
        </w:trPr>
        <w:tc>
          <w:tcPr>
            <w:tcW w:w="4300" w:type="dxa"/>
            <w:gridSpan w:val="3"/>
            <w:vAlign w:val="bottom"/>
          </w:tcPr>
          <w:p w:rsidR="006C5940" w:rsidRPr="006C5940" w:rsidRDefault="006C5940" w:rsidP="006C5940">
            <w:pPr>
              <w:spacing w:after="0" w:line="273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Дата:</w:t>
            </w:r>
          </w:p>
        </w:tc>
        <w:tc>
          <w:tcPr>
            <w:tcW w:w="14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44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40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40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</w:tr>
      <w:tr w:rsidR="006C5940" w:rsidRPr="006C5940" w:rsidTr="006C5940">
        <w:trPr>
          <w:trHeight w:val="224"/>
        </w:trPr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9"/>
                <w:szCs w:val="19"/>
                <w:lang w:eastAsia="ru-RU"/>
              </w:rPr>
            </w:pPr>
          </w:p>
        </w:tc>
        <w:tc>
          <w:tcPr>
            <w:tcW w:w="212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9"/>
                <w:szCs w:val="19"/>
                <w:lang w:eastAsia="ru-RU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9"/>
                <w:szCs w:val="19"/>
                <w:lang w:eastAsia="ru-RU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9"/>
                <w:szCs w:val="19"/>
                <w:lang w:eastAsia="ru-RU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9"/>
                <w:szCs w:val="19"/>
                <w:lang w:eastAsia="ru-RU"/>
              </w:rPr>
            </w:pPr>
          </w:p>
        </w:tc>
        <w:tc>
          <w:tcPr>
            <w:tcW w:w="140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9"/>
                <w:szCs w:val="19"/>
                <w:lang w:eastAsia="ru-RU"/>
              </w:rPr>
            </w:pPr>
          </w:p>
        </w:tc>
        <w:tc>
          <w:tcPr>
            <w:tcW w:w="140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9"/>
                <w:szCs w:val="19"/>
                <w:lang w:eastAsia="ru-RU"/>
              </w:rPr>
            </w:pPr>
          </w:p>
        </w:tc>
      </w:tr>
      <w:tr w:rsidR="006C5940" w:rsidRPr="006C5940" w:rsidTr="006C5940">
        <w:trPr>
          <w:trHeight w:val="26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3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proofErr w:type="gramStart"/>
            <w:r w:rsidRPr="006C594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gramEnd"/>
            <w:r w:rsidRPr="006C594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3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ФИО учащегося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3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 четверть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3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 четверть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3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 четверть</w:t>
            </w: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3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 четверть</w:t>
            </w: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3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год</w:t>
            </w:r>
          </w:p>
        </w:tc>
      </w:tr>
      <w:tr w:rsidR="006C5940" w:rsidRPr="006C5940" w:rsidTr="006C5940">
        <w:trPr>
          <w:trHeight w:val="261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0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w w:val="9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</w:tr>
      <w:tr w:rsidR="006C5940" w:rsidRPr="006C5940" w:rsidTr="006C5940">
        <w:trPr>
          <w:trHeight w:val="263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3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w w:val="99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</w:tr>
      <w:tr w:rsidR="006C5940" w:rsidRPr="006C5940" w:rsidTr="006C5940">
        <w:trPr>
          <w:trHeight w:val="264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4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w w:val="99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</w:tr>
      <w:tr w:rsidR="006C5940" w:rsidRPr="006C5940" w:rsidTr="006C5940">
        <w:trPr>
          <w:trHeight w:val="264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4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w w:val="99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</w:tr>
      <w:tr w:rsidR="006C5940" w:rsidRPr="006C5940" w:rsidTr="006C5940">
        <w:trPr>
          <w:trHeight w:val="263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3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w w:val="99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</w:tr>
      <w:tr w:rsidR="006C5940" w:rsidRPr="006C5940" w:rsidTr="006C5940">
        <w:trPr>
          <w:trHeight w:val="263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3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w w:val="99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</w:tr>
      <w:tr w:rsidR="006C5940" w:rsidRPr="006C5940" w:rsidTr="006C5940">
        <w:trPr>
          <w:trHeight w:val="263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3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w w:val="99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</w:tr>
      <w:tr w:rsidR="006C5940" w:rsidRPr="006C5940" w:rsidTr="006C5940">
        <w:trPr>
          <w:trHeight w:val="264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4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w w:val="99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</w:tr>
      <w:tr w:rsidR="006C5940" w:rsidRPr="006C5940" w:rsidTr="006C5940">
        <w:trPr>
          <w:trHeight w:val="264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4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w w:val="99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</w:tr>
      <w:tr w:rsidR="006C5940" w:rsidRPr="006C5940" w:rsidTr="006C5940">
        <w:trPr>
          <w:trHeight w:val="263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3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w w:val="99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</w:tr>
      <w:tr w:rsidR="006C5940" w:rsidRPr="006C5940" w:rsidTr="006C5940">
        <w:trPr>
          <w:trHeight w:val="263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3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w w:val="99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</w:tr>
      <w:tr w:rsidR="006C5940" w:rsidRPr="006C5940" w:rsidTr="006C5940">
        <w:trPr>
          <w:trHeight w:val="264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4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w w:val="99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</w:tr>
      <w:tr w:rsidR="006C5940" w:rsidRPr="006C5940" w:rsidTr="006C5940">
        <w:trPr>
          <w:trHeight w:val="264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4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w w:val="99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</w:tr>
      <w:tr w:rsidR="006C5940" w:rsidRPr="006C5940" w:rsidTr="006C5940">
        <w:trPr>
          <w:trHeight w:val="264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4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w w:val="99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</w:tr>
    </w:tbl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29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Учитель____________/________________</w:t>
      </w: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49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Директор___________/________________</w:t>
      </w: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contextualSpacing/>
        <w:jc w:val="center"/>
        <w:rPr>
          <w:rFonts w:ascii="Times New Roman" w:hAnsi="Times New Roman"/>
        </w:rPr>
      </w:pPr>
    </w:p>
    <w:p w:rsidR="006C5940" w:rsidRPr="006C5940" w:rsidRDefault="006C5940" w:rsidP="006C5940">
      <w:pPr>
        <w:contextualSpacing/>
        <w:jc w:val="center"/>
        <w:rPr>
          <w:rFonts w:ascii="Times New Roman" w:hAnsi="Times New Roman"/>
        </w:rPr>
      </w:pPr>
    </w:p>
    <w:p w:rsidR="006C5940" w:rsidRPr="006C5940" w:rsidRDefault="006C5940" w:rsidP="006C5940">
      <w:pPr>
        <w:contextualSpacing/>
        <w:jc w:val="center"/>
        <w:rPr>
          <w:rFonts w:ascii="Times New Roman" w:hAnsi="Times New Roman"/>
        </w:rPr>
      </w:pPr>
    </w:p>
    <w:p w:rsidR="006C5940" w:rsidRPr="006C5940" w:rsidRDefault="006C5940" w:rsidP="006C5940">
      <w:pPr>
        <w:contextualSpacing/>
        <w:jc w:val="center"/>
        <w:rPr>
          <w:rFonts w:ascii="Times New Roman" w:hAnsi="Times New Roman"/>
        </w:rPr>
      </w:pPr>
    </w:p>
    <w:p w:rsidR="006C5940" w:rsidRPr="006C5940" w:rsidRDefault="006C5940" w:rsidP="006C5940">
      <w:pPr>
        <w:contextualSpacing/>
        <w:jc w:val="center"/>
        <w:rPr>
          <w:rFonts w:ascii="Times New Roman" w:hAnsi="Times New Roman"/>
        </w:rPr>
      </w:pPr>
    </w:p>
    <w:p w:rsidR="006C5940" w:rsidRPr="006C5940" w:rsidRDefault="006C5940" w:rsidP="006C5940">
      <w:pPr>
        <w:contextualSpacing/>
        <w:jc w:val="center"/>
        <w:rPr>
          <w:rFonts w:ascii="Times New Roman" w:hAnsi="Times New Roman"/>
        </w:rPr>
      </w:pPr>
    </w:p>
    <w:p w:rsidR="006C5940" w:rsidRPr="006C5940" w:rsidRDefault="006C5940" w:rsidP="006C5940">
      <w:pPr>
        <w:contextualSpacing/>
        <w:jc w:val="center"/>
        <w:rPr>
          <w:rFonts w:ascii="Times New Roman" w:hAnsi="Times New Roman"/>
        </w:rPr>
      </w:pPr>
    </w:p>
    <w:p w:rsidR="006C5940" w:rsidRPr="006C5940" w:rsidRDefault="006C5940" w:rsidP="006C5940">
      <w:pPr>
        <w:contextualSpacing/>
        <w:jc w:val="center"/>
        <w:rPr>
          <w:rFonts w:ascii="Times New Roman" w:hAnsi="Times New Roman"/>
        </w:rPr>
      </w:pPr>
    </w:p>
    <w:p w:rsidR="006C5940" w:rsidRPr="006C5940" w:rsidRDefault="006C5940" w:rsidP="006C5940">
      <w:pPr>
        <w:contextualSpacing/>
        <w:jc w:val="center"/>
        <w:rPr>
          <w:rFonts w:ascii="Times New Roman" w:hAnsi="Times New Roman"/>
        </w:rPr>
      </w:pPr>
    </w:p>
    <w:p w:rsidR="006C5940" w:rsidRPr="006C5940" w:rsidRDefault="006C5940" w:rsidP="006C5940">
      <w:pPr>
        <w:contextualSpacing/>
        <w:jc w:val="center"/>
        <w:rPr>
          <w:rFonts w:ascii="Times New Roman" w:hAnsi="Times New Roman"/>
        </w:rPr>
      </w:pPr>
    </w:p>
    <w:p w:rsidR="006C5940" w:rsidRPr="006C5940" w:rsidRDefault="006C5940" w:rsidP="006C5940">
      <w:pPr>
        <w:contextualSpacing/>
        <w:jc w:val="center"/>
        <w:rPr>
          <w:rFonts w:ascii="Times New Roman" w:hAnsi="Times New Roman"/>
        </w:rPr>
      </w:pPr>
    </w:p>
    <w:p w:rsidR="006C5940" w:rsidRPr="006C5940" w:rsidRDefault="006C5940" w:rsidP="006C5940">
      <w:pPr>
        <w:contextualSpacing/>
        <w:jc w:val="center"/>
        <w:rPr>
          <w:rFonts w:ascii="Times New Roman" w:hAnsi="Times New Roman"/>
        </w:rPr>
      </w:pPr>
    </w:p>
    <w:p w:rsidR="006C5940" w:rsidRPr="006C5940" w:rsidRDefault="006C5940" w:rsidP="006C5940">
      <w:pPr>
        <w:contextualSpacing/>
        <w:jc w:val="center"/>
        <w:rPr>
          <w:rFonts w:ascii="Times New Roman" w:hAnsi="Times New Roman"/>
        </w:rPr>
      </w:pPr>
    </w:p>
    <w:p w:rsidR="006C5940" w:rsidRPr="006C5940" w:rsidRDefault="006C5940" w:rsidP="006C5940">
      <w:pPr>
        <w:contextualSpacing/>
        <w:jc w:val="center"/>
        <w:rPr>
          <w:rFonts w:ascii="Times New Roman" w:hAnsi="Times New Roman"/>
        </w:rPr>
      </w:pPr>
    </w:p>
    <w:p w:rsidR="006C5940" w:rsidRPr="006C5940" w:rsidRDefault="006C5940" w:rsidP="006C5940">
      <w:pPr>
        <w:contextualSpacing/>
        <w:jc w:val="center"/>
        <w:rPr>
          <w:rFonts w:ascii="Times New Roman" w:hAnsi="Times New Roman"/>
        </w:rPr>
      </w:pPr>
      <w:r w:rsidRPr="006C5940">
        <w:rPr>
          <w:rFonts w:ascii="Times New Roman" w:hAnsi="Times New Roman"/>
        </w:rPr>
        <w:lastRenderedPageBreak/>
        <w:t xml:space="preserve">Муниципальное бюджетное общеобразовательное учреждение </w:t>
      </w:r>
    </w:p>
    <w:p w:rsidR="006C5940" w:rsidRPr="006C5940" w:rsidRDefault="006C5940" w:rsidP="006C5940">
      <w:pPr>
        <w:contextualSpacing/>
        <w:jc w:val="center"/>
        <w:rPr>
          <w:rFonts w:ascii="Times New Roman" w:hAnsi="Times New Roman"/>
        </w:rPr>
      </w:pPr>
      <w:r w:rsidRPr="006C5940">
        <w:rPr>
          <w:rFonts w:ascii="Times New Roman" w:hAnsi="Times New Roman"/>
        </w:rPr>
        <w:t>«</w:t>
      </w:r>
      <w:proofErr w:type="spellStart"/>
      <w:r w:rsidR="00531D40">
        <w:rPr>
          <w:rFonts w:ascii="Times New Roman" w:hAnsi="Times New Roman"/>
        </w:rPr>
        <w:t>Богдашкинская</w:t>
      </w:r>
      <w:proofErr w:type="spellEnd"/>
      <w:r w:rsidR="00531D40">
        <w:rPr>
          <w:rFonts w:ascii="Times New Roman" w:hAnsi="Times New Roman"/>
        </w:rPr>
        <w:t xml:space="preserve"> основная</w:t>
      </w:r>
      <w:r w:rsidRPr="006C5940">
        <w:rPr>
          <w:rFonts w:ascii="Times New Roman" w:hAnsi="Times New Roman"/>
        </w:rPr>
        <w:t xml:space="preserve"> общеобразовательная школа»</w:t>
      </w:r>
    </w:p>
    <w:p w:rsidR="006C5940" w:rsidRPr="006C5940" w:rsidRDefault="006C5940" w:rsidP="006C5940">
      <w:pPr>
        <w:contextualSpacing/>
        <w:jc w:val="center"/>
        <w:rPr>
          <w:rFonts w:ascii="Times New Roman" w:hAnsi="Times New Roman"/>
        </w:rPr>
      </w:pPr>
      <w:r w:rsidRPr="006C5940">
        <w:rPr>
          <w:rFonts w:ascii="Times New Roman" w:hAnsi="Times New Roman"/>
        </w:rPr>
        <w:t xml:space="preserve"> </w:t>
      </w:r>
      <w:proofErr w:type="spellStart"/>
      <w:r w:rsidRPr="006C5940">
        <w:rPr>
          <w:rFonts w:ascii="Times New Roman" w:hAnsi="Times New Roman"/>
        </w:rPr>
        <w:t>Тетюшского</w:t>
      </w:r>
      <w:proofErr w:type="spellEnd"/>
      <w:r w:rsidRPr="006C5940">
        <w:rPr>
          <w:rFonts w:ascii="Times New Roman" w:hAnsi="Times New Roman"/>
        </w:rPr>
        <w:t xml:space="preserve"> муниципального района Республики Татарстан</w:t>
      </w:r>
    </w:p>
    <w:p w:rsidR="006C5940" w:rsidRPr="006C5940" w:rsidRDefault="006C5940" w:rsidP="006C5940">
      <w:pPr>
        <w:contextualSpacing/>
        <w:jc w:val="center"/>
        <w:rPr>
          <w:rFonts w:ascii="Times New Roman" w:hAnsi="Times New Roman"/>
        </w:rPr>
      </w:pPr>
    </w:p>
    <w:p w:rsidR="006C5940" w:rsidRPr="006C5940" w:rsidRDefault="006C5940" w:rsidP="006C5940">
      <w:pPr>
        <w:contextualSpacing/>
        <w:jc w:val="center"/>
        <w:rPr>
          <w:rFonts w:ascii="Times New Roman" w:hAnsi="Times New Roman"/>
          <w:b/>
        </w:rPr>
      </w:pPr>
      <w:r w:rsidRPr="006C5940">
        <w:rPr>
          <w:rFonts w:ascii="Times New Roman" w:hAnsi="Times New Roman"/>
          <w:b/>
        </w:rPr>
        <w:t>ПРОТОКОЛ</w:t>
      </w:r>
    </w:p>
    <w:p w:rsidR="006C5940" w:rsidRPr="006C5940" w:rsidRDefault="006C5940" w:rsidP="006C5940">
      <w:pPr>
        <w:contextualSpacing/>
        <w:jc w:val="center"/>
        <w:rPr>
          <w:rFonts w:ascii="Times New Roman" w:hAnsi="Times New Roman"/>
          <w:b/>
        </w:rPr>
      </w:pPr>
      <w:r w:rsidRPr="006C5940">
        <w:rPr>
          <w:rFonts w:ascii="Times New Roman" w:hAnsi="Times New Roman"/>
          <w:b/>
        </w:rPr>
        <w:t>результатов промежуточной итоговой аттестации в 201__- 201__ учебном году</w:t>
      </w:r>
    </w:p>
    <w:p w:rsidR="006C5940" w:rsidRPr="006C5940" w:rsidRDefault="006C5940" w:rsidP="006C5940">
      <w:pPr>
        <w:contextualSpacing/>
        <w:rPr>
          <w:rFonts w:ascii="Times New Roman" w:hAnsi="Times New Roman"/>
        </w:rPr>
      </w:pPr>
    </w:p>
    <w:p w:rsidR="006C5940" w:rsidRPr="006C5940" w:rsidRDefault="006C5940" w:rsidP="006C5940">
      <w:pPr>
        <w:contextualSpacing/>
        <w:rPr>
          <w:rFonts w:ascii="Times New Roman" w:hAnsi="Times New Roman"/>
        </w:rPr>
      </w:pPr>
      <w:proofErr w:type="spellStart"/>
      <w:r w:rsidRPr="006C5940">
        <w:rPr>
          <w:rFonts w:ascii="Times New Roman" w:hAnsi="Times New Roman"/>
        </w:rPr>
        <w:t>Класс_______Предмет</w:t>
      </w:r>
      <w:proofErr w:type="spellEnd"/>
      <w:r w:rsidRPr="006C5940">
        <w:rPr>
          <w:rFonts w:ascii="Times New Roman" w:hAnsi="Times New Roman"/>
        </w:rPr>
        <w:t>________________</w:t>
      </w:r>
    </w:p>
    <w:p w:rsidR="006C5940" w:rsidRPr="006C5940" w:rsidRDefault="006C5940" w:rsidP="006C5940">
      <w:pPr>
        <w:contextualSpacing/>
        <w:rPr>
          <w:rFonts w:ascii="Times New Roman" w:hAnsi="Times New Roman"/>
        </w:rPr>
      </w:pPr>
      <w:r w:rsidRPr="006C5940">
        <w:rPr>
          <w:rFonts w:ascii="Times New Roman" w:hAnsi="Times New Roman"/>
        </w:rPr>
        <w:t>Дата проведения:_________________</w:t>
      </w:r>
    </w:p>
    <w:p w:rsidR="006C5940" w:rsidRPr="006C5940" w:rsidRDefault="006C5940" w:rsidP="006C5940">
      <w:pPr>
        <w:contextualSpacing/>
        <w:rPr>
          <w:rFonts w:ascii="Times New Roman" w:hAnsi="Times New Roman"/>
        </w:rPr>
      </w:pPr>
      <w:r w:rsidRPr="006C5940">
        <w:rPr>
          <w:rFonts w:ascii="Times New Roman" w:hAnsi="Times New Roman"/>
        </w:rPr>
        <w:t>Состав комиссии:</w:t>
      </w:r>
    </w:p>
    <w:p w:rsidR="006C5940" w:rsidRPr="006C5940" w:rsidRDefault="006C5940" w:rsidP="006C5940">
      <w:pPr>
        <w:contextualSpacing/>
        <w:rPr>
          <w:rFonts w:ascii="Times New Roman" w:hAnsi="Times New Roman"/>
        </w:rPr>
      </w:pPr>
      <w:r w:rsidRPr="006C5940">
        <w:rPr>
          <w:rFonts w:ascii="Times New Roman" w:hAnsi="Times New Roman"/>
        </w:rPr>
        <w:t>Учитель-предметник__________________________________________________________________</w:t>
      </w:r>
    </w:p>
    <w:p w:rsidR="006C5940" w:rsidRPr="006C5940" w:rsidRDefault="006C5940" w:rsidP="006C5940">
      <w:pPr>
        <w:contextualSpacing/>
        <w:rPr>
          <w:rFonts w:ascii="Times New Roman" w:hAnsi="Times New Roman"/>
        </w:rPr>
      </w:pPr>
      <w:r w:rsidRPr="006C5940">
        <w:rPr>
          <w:rFonts w:ascii="Times New Roman" w:hAnsi="Times New Roman"/>
        </w:rPr>
        <w:t>____________________________________________________________________________________</w:t>
      </w:r>
    </w:p>
    <w:p w:rsidR="006C5940" w:rsidRPr="006C5940" w:rsidRDefault="006C5940" w:rsidP="006C5940">
      <w:pPr>
        <w:contextualSpacing/>
        <w:rPr>
          <w:rFonts w:ascii="Times New Roman" w:hAnsi="Times New Roman"/>
        </w:rPr>
      </w:pPr>
      <w:r w:rsidRPr="006C5940">
        <w:rPr>
          <w:rFonts w:ascii="Times New Roman" w:hAnsi="Times New Roman"/>
        </w:rPr>
        <w:t>Учитель – ассистент__________________________________________________________________</w:t>
      </w:r>
    </w:p>
    <w:p w:rsidR="006C5940" w:rsidRPr="006C5940" w:rsidRDefault="006C5940" w:rsidP="006C5940">
      <w:pPr>
        <w:contextualSpacing/>
        <w:rPr>
          <w:rFonts w:ascii="Times New Roman" w:hAnsi="Times New Roman"/>
        </w:rPr>
      </w:pPr>
      <w:r w:rsidRPr="006C5940">
        <w:rPr>
          <w:rFonts w:ascii="Times New Roman" w:hAnsi="Times New Roman"/>
        </w:rPr>
        <w:t>____________________________________________________________________________________</w:t>
      </w:r>
    </w:p>
    <w:p w:rsidR="006C5940" w:rsidRPr="006C5940" w:rsidRDefault="006C5940" w:rsidP="006C5940">
      <w:pPr>
        <w:contextualSpacing/>
        <w:rPr>
          <w:rFonts w:ascii="Times New Roman" w:hAnsi="Times New Roman"/>
        </w:rPr>
      </w:pPr>
      <w:r w:rsidRPr="006C5940">
        <w:rPr>
          <w:rFonts w:ascii="Times New Roman" w:hAnsi="Times New Roman"/>
        </w:rPr>
        <w:t>Форма проведения промежуточной аттестации____________________________________________</w:t>
      </w:r>
    </w:p>
    <w:p w:rsidR="006C5940" w:rsidRPr="006C5940" w:rsidRDefault="006C5940" w:rsidP="006C5940">
      <w:pPr>
        <w:contextualSpacing/>
        <w:rPr>
          <w:rFonts w:ascii="Times New Roman" w:hAnsi="Times New Roman"/>
        </w:rPr>
      </w:pPr>
    </w:p>
    <w:p w:rsidR="006C5940" w:rsidRPr="006C5940" w:rsidRDefault="006C5940" w:rsidP="006C5940">
      <w:pPr>
        <w:contextualSpacing/>
        <w:rPr>
          <w:rFonts w:ascii="Times New Roman" w:hAnsi="Times New Roman"/>
        </w:rPr>
      </w:pPr>
      <w:r w:rsidRPr="006C5940">
        <w:rPr>
          <w:rFonts w:ascii="Times New Roman" w:hAnsi="Times New Roman"/>
        </w:rPr>
        <w:t xml:space="preserve">В классе по </w:t>
      </w:r>
      <w:proofErr w:type="spellStart"/>
      <w:r w:rsidRPr="006C5940">
        <w:rPr>
          <w:rFonts w:ascii="Times New Roman" w:hAnsi="Times New Roman"/>
        </w:rPr>
        <w:t>списку________человек</w:t>
      </w:r>
      <w:proofErr w:type="spellEnd"/>
      <w:r w:rsidRPr="006C5940">
        <w:rPr>
          <w:rFonts w:ascii="Times New Roman" w:hAnsi="Times New Roman"/>
        </w:rPr>
        <w:t xml:space="preserve">. Участвовало в </w:t>
      </w:r>
      <w:proofErr w:type="spellStart"/>
      <w:r w:rsidRPr="006C5940">
        <w:rPr>
          <w:rFonts w:ascii="Times New Roman" w:hAnsi="Times New Roman"/>
        </w:rPr>
        <w:t>аттестации__________человек</w:t>
      </w:r>
      <w:proofErr w:type="spellEnd"/>
      <w:r w:rsidRPr="006C5940">
        <w:rPr>
          <w:rFonts w:ascii="Times New Roman" w:hAnsi="Times New Roman"/>
        </w:rPr>
        <w:t xml:space="preserve">.  </w:t>
      </w:r>
    </w:p>
    <w:p w:rsidR="006C5940" w:rsidRPr="006C5940" w:rsidRDefault="006C5940" w:rsidP="006C5940">
      <w:pPr>
        <w:contextualSpacing/>
        <w:rPr>
          <w:rFonts w:ascii="Times New Roman" w:hAnsi="Times New Roman"/>
        </w:rPr>
      </w:pPr>
      <w:r w:rsidRPr="006C5940">
        <w:rPr>
          <w:rFonts w:ascii="Times New Roman" w:hAnsi="Times New Roman"/>
        </w:rPr>
        <w:t>Не участвовали в аттестации (Ф.И.,причина)_______________________________________________________________</w:t>
      </w:r>
    </w:p>
    <w:p w:rsidR="006C5940" w:rsidRPr="006C5940" w:rsidRDefault="006C5940" w:rsidP="006C5940">
      <w:pPr>
        <w:contextualSpacing/>
        <w:rPr>
          <w:rFonts w:ascii="Times New Roman" w:hAnsi="Times New Roman"/>
        </w:rPr>
      </w:pPr>
      <w:r w:rsidRPr="006C5940">
        <w:rPr>
          <w:rFonts w:ascii="Times New Roman" w:hAnsi="Times New Roman"/>
        </w:rPr>
        <w:t>_____________________________________________________________________________________</w:t>
      </w:r>
    </w:p>
    <w:p w:rsidR="006C5940" w:rsidRPr="006C5940" w:rsidRDefault="006C5940" w:rsidP="006C5940">
      <w:pPr>
        <w:contextualSpacing/>
        <w:rPr>
          <w:rFonts w:ascii="Times New Roman" w:hAnsi="Times New Roman"/>
        </w:rPr>
      </w:pPr>
      <w:r w:rsidRPr="006C5940">
        <w:rPr>
          <w:rFonts w:ascii="Times New Roman" w:hAnsi="Times New Roman"/>
        </w:rPr>
        <w:t>_____________________________________________________________________________________</w:t>
      </w:r>
      <w:r w:rsidRPr="006C5940">
        <w:rPr>
          <w:rFonts w:ascii="Times New Roman" w:hAnsi="Times New Roman"/>
        </w:rPr>
        <w:br/>
        <w:t>_____________________________________________________________________________________</w:t>
      </w:r>
    </w:p>
    <w:p w:rsidR="006C5940" w:rsidRPr="006C5940" w:rsidRDefault="006C5940" w:rsidP="006C5940">
      <w:pPr>
        <w:contextualSpacing/>
        <w:rPr>
          <w:rFonts w:ascii="Times New Roman" w:hAnsi="Times New Roman"/>
        </w:rPr>
      </w:pPr>
      <w:r w:rsidRPr="006C5940">
        <w:rPr>
          <w:rFonts w:ascii="Times New Roman" w:hAnsi="Times New Roman"/>
        </w:rPr>
        <w:t>Время начала  аттестации___________________. Время окончания аттестации__________________</w:t>
      </w:r>
    </w:p>
    <w:p w:rsidR="006C5940" w:rsidRPr="006C5940" w:rsidRDefault="006C5940" w:rsidP="006C5940">
      <w:pPr>
        <w:contextualSpacing/>
        <w:rPr>
          <w:rFonts w:ascii="Times New Roman" w:hAnsi="Times New Roman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14"/>
        <w:gridCol w:w="3280"/>
        <w:gridCol w:w="3827"/>
        <w:gridCol w:w="1701"/>
      </w:tblGrid>
      <w:tr w:rsidR="006C5940" w:rsidRPr="006C5940" w:rsidTr="006C5940">
        <w:tc>
          <w:tcPr>
            <w:tcW w:w="514" w:type="dxa"/>
          </w:tcPr>
          <w:p w:rsidR="006C5940" w:rsidRPr="006C5940" w:rsidRDefault="006C5940" w:rsidP="006C5940">
            <w:pPr>
              <w:contextualSpacing/>
              <w:jc w:val="center"/>
              <w:rPr>
                <w:rFonts w:ascii="Times New Roman" w:hAnsi="Times New Roman"/>
              </w:rPr>
            </w:pPr>
            <w:r w:rsidRPr="006C5940">
              <w:rPr>
                <w:rFonts w:ascii="Times New Roman" w:hAnsi="Times New Roman"/>
              </w:rPr>
              <w:t xml:space="preserve">№ </w:t>
            </w:r>
            <w:proofErr w:type="gramStart"/>
            <w:r w:rsidRPr="006C5940">
              <w:rPr>
                <w:rFonts w:ascii="Times New Roman" w:hAnsi="Times New Roman"/>
              </w:rPr>
              <w:t>п</w:t>
            </w:r>
            <w:proofErr w:type="gramEnd"/>
            <w:r w:rsidRPr="006C5940">
              <w:rPr>
                <w:rFonts w:ascii="Times New Roman" w:hAnsi="Times New Roman"/>
              </w:rPr>
              <w:t>/п</w:t>
            </w:r>
          </w:p>
        </w:tc>
        <w:tc>
          <w:tcPr>
            <w:tcW w:w="3280" w:type="dxa"/>
          </w:tcPr>
          <w:p w:rsidR="006C5940" w:rsidRPr="006C5940" w:rsidRDefault="006C5940" w:rsidP="006C5940">
            <w:pPr>
              <w:contextualSpacing/>
              <w:jc w:val="center"/>
              <w:rPr>
                <w:rFonts w:ascii="Times New Roman" w:hAnsi="Times New Roman"/>
              </w:rPr>
            </w:pPr>
            <w:r w:rsidRPr="006C5940">
              <w:rPr>
                <w:rFonts w:ascii="Times New Roman" w:hAnsi="Times New Roman"/>
              </w:rPr>
              <w:t>Ф.И. учащегося</w:t>
            </w:r>
          </w:p>
        </w:tc>
        <w:tc>
          <w:tcPr>
            <w:tcW w:w="3827" w:type="dxa"/>
          </w:tcPr>
          <w:p w:rsidR="006C5940" w:rsidRPr="006C5940" w:rsidRDefault="006C5940" w:rsidP="006C5940">
            <w:pPr>
              <w:contextualSpacing/>
              <w:jc w:val="center"/>
              <w:rPr>
                <w:rFonts w:ascii="Times New Roman" w:hAnsi="Times New Roman"/>
              </w:rPr>
            </w:pPr>
            <w:r w:rsidRPr="006C5940">
              <w:rPr>
                <w:rFonts w:ascii="Times New Roman" w:hAnsi="Times New Roman"/>
              </w:rPr>
              <w:t>Номер варианта, билета, тема проекта, работы</w:t>
            </w:r>
          </w:p>
        </w:tc>
        <w:tc>
          <w:tcPr>
            <w:tcW w:w="1701" w:type="dxa"/>
          </w:tcPr>
          <w:p w:rsidR="006C5940" w:rsidRPr="006C5940" w:rsidRDefault="006C5940" w:rsidP="006C5940">
            <w:pPr>
              <w:contextualSpacing/>
              <w:jc w:val="center"/>
              <w:rPr>
                <w:rFonts w:ascii="Times New Roman" w:hAnsi="Times New Roman"/>
              </w:rPr>
            </w:pPr>
            <w:r w:rsidRPr="006C5940">
              <w:rPr>
                <w:rFonts w:ascii="Times New Roman" w:hAnsi="Times New Roman"/>
              </w:rPr>
              <w:t>Отметка на аттестации</w:t>
            </w:r>
          </w:p>
        </w:tc>
      </w:tr>
      <w:tr w:rsidR="006C5940" w:rsidRPr="006C5940" w:rsidTr="006C5940">
        <w:tc>
          <w:tcPr>
            <w:tcW w:w="514" w:type="dxa"/>
          </w:tcPr>
          <w:p w:rsidR="006C5940" w:rsidRPr="006C5940" w:rsidRDefault="006C5940" w:rsidP="006C5940">
            <w:pPr>
              <w:contextualSpacing/>
              <w:rPr>
                <w:rFonts w:ascii="Times New Roman" w:hAnsi="Times New Roman"/>
              </w:rPr>
            </w:pPr>
          </w:p>
        </w:tc>
        <w:tc>
          <w:tcPr>
            <w:tcW w:w="3280" w:type="dxa"/>
          </w:tcPr>
          <w:p w:rsidR="006C5940" w:rsidRPr="006C5940" w:rsidRDefault="006C5940" w:rsidP="006C5940">
            <w:pPr>
              <w:contextualSpacing/>
              <w:rPr>
                <w:rFonts w:ascii="Times New Roman" w:hAnsi="Times New Roman"/>
              </w:rPr>
            </w:pPr>
          </w:p>
        </w:tc>
        <w:tc>
          <w:tcPr>
            <w:tcW w:w="3827" w:type="dxa"/>
          </w:tcPr>
          <w:p w:rsidR="006C5940" w:rsidRPr="006C5940" w:rsidRDefault="006C5940" w:rsidP="006C5940">
            <w:pPr>
              <w:contextualSpacing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6C5940" w:rsidRPr="006C5940" w:rsidRDefault="006C5940" w:rsidP="006C5940">
            <w:pPr>
              <w:contextualSpacing/>
              <w:rPr>
                <w:rFonts w:ascii="Times New Roman" w:hAnsi="Times New Roman"/>
              </w:rPr>
            </w:pPr>
          </w:p>
        </w:tc>
      </w:tr>
      <w:tr w:rsidR="006C5940" w:rsidRPr="006C5940" w:rsidTr="006C5940">
        <w:tc>
          <w:tcPr>
            <w:tcW w:w="514" w:type="dxa"/>
          </w:tcPr>
          <w:p w:rsidR="006C5940" w:rsidRPr="006C5940" w:rsidRDefault="006C5940" w:rsidP="006C5940">
            <w:pPr>
              <w:contextualSpacing/>
              <w:rPr>
                <w:rFonts w:ascii="Times New Roman" w:hAnsi="Times New Roman"/>
              </w:rPr>
            </w:pPr>
          </w:p>
        </w:tc>
        <w:tc>
          <w:tcPr>
            <w:tcW w:w="3280" w:type="dxa"/>
          </w:tcPr>
          <w:p w:rsidR="006C5940" w:rsidRPr="006C5940" w:rsidRDefault="006C5940" w:rsidP="006C5940">
            <w:pPr>
              <w:contextualSpacing/>
              <w:rPr>
                <w:rFonts w:ascii="Times New Roman" w:hAnsi="Times New Roman"/>
              </w:rPr>
            </w:pPr>
          </w:p>
        </w:tc>
        <w:tc>
          <w:tcPr>
            <w:tcW w:w="3827" w:type="dxa"/>
          </w:tcPr>
          <w:p w:rsidR="006C5940" w:rsidRPr="006C5940" w:rsidRDefault="006C5940" w:rsidP="006C5940">
            <w:pPr>
              <w:contextualSpacing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6C5940" w:rsidRPr="006C5940" w:rsidRDefault="006C5940" w:rsidP="006C5940">
            <w:pPr>
              <w:contextualSpacing/>
              <w:rPr>
                <w:rFonts w:ascii="Times New Roman" w:hAnsi="Times New Roman"/>
              </w:rPr>
            </w:pPr>
          </w:p>
        </w:tc>
      </w:tr>
      <w:tr w:rsidR="006C5940" w:rsidRPr="006C5940" w:rsidTr="006C5940">
        <w:tc>
          <w:tcPr>
            <w:tcW w:w="514" w:type="dxa"/>
          </w:tcPr>
          <w:p w:rsidR="006C5940" w:rsidRPr="006C5940" w:rsidRDefault="006C5940" w:rsidP="006C5940">
            <w:pPr>
              <w:contextualSpacing/>
              <w:rPr>
                <w:rFonts w:ascii="Times New Roman" w:hAnsi="Times New Roman"/>
              </w:rPr>
            </w:pPr>
          </w:p>
        </w:tc>
        <w:tc>
          <w:tcPr>
            <w:tcW w:w="3280" w:type="dxa"/>
          </w:tcPr>
          <w:p w:rsidR="006C5940" w:rsidRPr="006C5940" w:rsidRDefault="006C5940" w:rsidP="006C5940">
            <w:pPr>
              <w:contextualSpacing/>
              <w:rPr>
                <w:rFonts w:ascii="Times New Roman" w:hAnsi="Times New Roman"/>
              </w:rPr>
            </w:pPr>
          </w:p>
        </w:tc>
        <w:tc>
          <w:tcPr>
            <w:tcW w:w="3827" w:type="dxa"/>
          </w:tcPr>
          <w:p w:rsidR="006C5940" w:rsidRPr="006C5940" w:rsidRDefault="006C5940" w:rsidP="006C5940">
            <w:pPr>
              <w:contextualSpacing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6C5940" w:rsidRPr="006C5940" w:rsidRDefault="006C5940" w:rsidP="006C5940">
            <w:pPr>
              <w:contextualSpacing/>
              <w:rPr>
                <w:rFonts w:ascii="Times New Roman" w:hAnsi="Times New Roman"/>
              </w:rPr>
            </w:pPr>
          </w:p>
        </w:tc>
      </w:tr>
      <w:tr w:rsidR="006C5940" w:rsidRPr="006C5940" w:rsidTr="006C5940">
        <w:tc>
          <w:tcPr>
            <w:tcW w:w="514" w:type="dxa"/>
          </w:tcPr>
          <w:p w:rsidR="006C5940" w:rsidRPr="006C5940" w:rsidRDefault="006C5940" w:rsidP="006C5940">
            <w:pPr>
              <w:contextualSpacing/>
              <w:rPr>
                <w:rFonts w:ascii="Times New Roman" w:hAnsi="Times New Roman"/>
              </w:rPr>
            </w:pPr>
          </w:p>
        </w:tc>
        <w:tc>
          <w:tcPr>
            <w:tcW w:w="3280" w:type="dxa"/>
          </w:tcPr>
          <w:p w:rsidR="006C5940" w:rsidRPr="006C5940" w:rsidRDefault="006C5940" w:rsidP="006C5940">
            <w:pPr>
              <w:contextualSpacing/>
              <w:rPr>
                <w:rFonts w:ascii="Times New Roman" w:hAnsi="Times New Roman"/>
              </w:rPr>
            </w:pPr>
          </w:p>
        </w:tc>
        <w:tc>
          <w:tcPr>
            <w:tcW w:w="3827" w:type="dxa"/>
          </w:tcPr>
          <w:p w:rsidR="006C5940" w:rsidRPr="006C5940" w:rsidRDefault="006C5940" w:rsidP="006C5940">
            <w:pPr>
              <w:contextualSpacing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6C5940" w:rsidRPr="006C5940" w:rsidRDefault="006C5940" w:rsidP="006C5940">
            <w:pPr>
              <w:contextualSpacing/>
              <w:rPr>
                <w:rFonts w:ascii="Times New Roman" w:hAnsi="Times New Roman"/>
              </w:rPr>
            </w:pPr>
          </w:p>
        </w:tc>
      </w:tr>
      <w:tr w:rsidR="006C5940" w:rsidRPr="006C5940" w:rsidTr="006C5940">
        <w:tc>
          <w:tcPr>
            <w:tcW w:w="514" w:type="dxa"/>
          </w:tcPr>
          <w:p w:rsidR="006C5940" w:rsidRPr="006C5940" w:rsidRDefault="006C5940" w:rsidP="006C5940">
            <w:pPr>
              <w:contextualSpacing/>
              <w:rPr>
                <w:rFonts w:ascii="Times New Roman" w:hAnsi="Times New Roman"/>
              </w:rPr>
            </w:pPr>
          </w:p>
        </w:tc>
        <w:tc>
          <w:tcPr>
            <w:tcW w:w="3280" w:type="dxa"/>
          </w:tcPr>
          <w:p w:rsidR="006C5940" w:rsidRPr="006C5940" w:rsidRDefault="006C5940" w:rsidP="006C5940">
            <w:pPr>
              <w:contextualSpacing/>
              <w:rPr>
                <w:rFonts w:ascii="Times New Roman" w:hAnsi="Times New Roman"/>
              </w:rPr>
            </w:pPr>
          </w:p>
        </w:tc>
        <w:tc>
          <w:tcPr>
            <w:tcW w:w="3827" w:type="dxa"/>
          </w:tcPr>
          <w:p w:rsidR="006C5940" w:rsidRPr="006C5940" w:rsidRDefault="006C5940" w:rsidP="006C5940">
            <w:pPr>
              <w:contextualSpacing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6C5940" w:rsidRPr="006C5940" w:rsidRDefault="006C5940" w:rsidP="006C5940">
            <w:pPr>
              <w:contextualSpacing/>
              <w:rPr>
                <w:rFonts w:ascii="Times New Roman" w:hAnsi="Times New Roman"/>
              </w:rPr>
            </w:pPr>
          </w:p>
        </w:tc>
      </w:tr>
      <w:tr w:rsidR="006C5940" w:rsidRPr="006C5940" w:rsidTr="006C5940">
        <w:tc>
          <w:tcPr>
            <w:tcW w:w="514" w:type="dxa"/>
          </w:tcPr>
          <w:p w:rsidR="006C5940" w:rsidRPr="006C5940" w:rsidRDefault="006C5940" w:rsidP="006C5940">
            <w:pPr>
              <w:contextualSpacing/>
              <w:rPr>
                <w:rFonts w:ascii="Times New Roman" w:hAnsi="Times New Roman"/>
              </w:rPr>
            </w:pPr>
          </w:p>
        </w:tc>
        <w:tc>
          <w:tcPr>
            <w:tcW w:w="3280" w:type="dxa"/>
          </w:tcPr>
          <w:p w:rsidR="006C5940" w:rsidRPr="006C5940" w:rsidRDefault="006C5940" w:rsidP="006C5940">
            <w:pPr>
              <w:contextualSpacing/>
              <w:rPr>
                <w:rFonts w:ascii="Times New Roman" w:hAnsi="Times New Roman"/>
              </w:rPr>
            </w:pPr>
          </w:p>
        </w:tc>
        <w:tc>
          <w:tcPr>
            <w:tcW w:w="3827" w:type="dxa"/>
          </w:tcPr>
          <w:p w:rsidR="006C5940" w:rsidRPr="006C5940" w:rsidRDefault="006C5940" w:rsidP="006C5940">
            <w:pPr>
              <w:contextualSpacing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6C5940" w:rsidRPr="006C5940" w:rsidRDefault="006C5940" w:rsidP="006C5940">
            <w:pPr>
              <w:contextualSpacing/>
              <w:rPr>
                <w:rFonts w:ascii="Times New Roman" w:hAnsi="Times New Roman"/>
              </w:rPr>
            </w:pPr>
          </w:p>
        </w:tc>
      </w:tr>
    </w:tbl>
    <w:p w:rsidR="006C5940" w:rsidRPr="006C5940" w:rsidRDefault="006C5940" w:rsidP="006C5940">
      <w:pPr>
        <w:contextualSpacing/>
      </w:pPr>
    </w:p>
    <w:p w:rsidR="006C5940" w:rsidRPr="006C5940" w:rsidRDefault="006C5940" w:rsidP="006C5940">
      <w:pPr>
        <w:contextualSpacing/>
        <w:rPr>
          <w:rFonts w:ascii="Times New Roman" w:hAnsi="Times New Roman"/>
        </w:rPr>
      </w:pPr>
      <w:r w:rsidRPr="006C5940">
        <w:rPr>
          <w:rFonts w:ascii="Times New Roman" w:hAnsi="Times New Roman"/>
        </w:rPr>
        <w:t>Дата «____»___________20___г.</w:t>
      </w:r>
    </w:p>
    <w:p w:rsidR="006C5940" w:rsidRPr="006C5940" w:rsidRDefault="006C5940" w:rsidP="006C5940">
      <w:pPr>
        <w:contextualSpacing/>
      </w:pPr>
    </w:p>
    <w:p w:rsidR="006C5940" w:rsidRPr="006C5940" w:rsidRDefault="006C5940" w:rsidP="006C5940">
      <w:pPr>
        <w:contextualSpacing/>
        <w:rPr>
          <w:rFonts w:ascii="Times New Roman" w:hAnsi="Times New Roman"/>
        </w:rPr>
      </w:pPr>
    </w:p>
    <w:p w:rsidR="006C5940" w:rsidRPr="006C5940" w:rsidRDefault="006C5940" w:rsidP="006C5940">
      <w:pPr>
        <w:contextualSpacing/>
        <w:rPr>
          <w:rFonts w:ascii="Times New Roman" w:hAnsi="Times New Roman"/>
        </w:rPr>
      </w:pPr>
      <w:r w:rsidRPr="006C5940">
        <w:rPr>
          <w:rFonts w:ascii="Times New Roman" w:hAnsi="Times New Roman"/>
        </w:rPr>
        <w:t>Учитель-предметник   ________</w:t>
      </w:r>
    </w:p>
    <w:p w:rsidR="006C5940" w:rsidRPr="006C5940" w:rsidRDefault="006C5940" w:rsidP="006C5940">
      <w:pPr>
        <w:contextualSpacing/>
        <w:rPr>
          <w:rFonts w:ascii="Times New Roman" w:hAnsi="Times New Roman"/>
        </w:rPr>
      </w:pPr>
      <w:r w:rsidRPr="006C5940">
        <w:rPr>
          <w:rFonts w:ascii="Times New Roman" w:hAnsi="Times New Roman"/>
        </w:rPr>
        <w:t xml:space="preserve">                                            (подпись)                 </w:t>
      </w:r>
    </w:p>
    <w:p w:rsidR="006C5940" w:rsidRPr="006C5940" w:rsidRDefault="006C5940" w:rsidP="006C5940">
      <w:pPr>
        <w:contextualSpacing/>
        <w:rPr>
          <w:rFonts w:ascii="Times New Roman" w:hAnsi="Times New Roman"/>
        </w:rPr>
      </w:pPr>
    </w:p>
    <w:p w:rsidR="006C5940" w:rsidRPr="006C5940" w:rsidRDefault="006C5940" w:rsidP="006C5940">
      <w:pPr>
        <w:contextualSpacing/>
        <w:rPr>
          <w:rFonts w:ascii="Times New Roman" w:hAnsi="Times New Roman"/>
        </w:rPr>
      </w:pPr>
      <w:r w:rsidRPr="006C5940">
        <w:rPr>
          <w:rFonts w:ascii="Times New Roman" w:hAnsi="Times New Roman"/>
        </w:rPr>
        <w:t>Учитель – ассистент  ________</w:t>
      </w:r>
    </w:p>
    <w:p w:rsidR="006C5940" w:rsidRPr="006C5940" w:rsidRDefault="006C5940" w:rsidP="006C5940">
      <w:pPr>
        <w:contextualSpacing/>
        <w:rPr>
          <w:rFonts w:ascii="Times New Roman" w:hAnsi="Times New Roman"/>
        </w:rPr>
      </w:pPr>
      <w:r w:rsidRPr="006C5940">
        <w:rPr>
          <w:rFonts w:ascii="Times New Roman" w:hAnsi="Times New Roman"/>
        </w:rPr>
        <w:t xml:space="preserve">                                            (подпись)                 </w:t>
      </w:r>
    </w:p>
    <w:p w:rsidR="006C5940" w:rsidRPr="006C5940" w:rsidRDefault="006C5940" w:rsidP="006C5940">
      <w:pPr>
        <w:spacing w:after="0" w:line="313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Default="006C5940" w:rsidP="006C5940">
      <w:pPr>
        <w:spacing w:after="0" w:line="240" w:lineRule="auto"/>
        <w:jc w:val="right"/>
        <w:rPr>
          <w:rFonts w:cs="Calibri"/>
          <w:sz w:val="20"/>
          <w:szCs w:val="20"/>
          <w:lang w:eastAsia="ru-RU"/>
        </w:rPr>
      </w:pPr>
    </w:p>
    <w:p w:rsidR="00531D40" w:rsidRDefault="00531D40" w:rsidP="006C5940">
      <w:pPr>
        <w:spacing w:after="0" w:line="240" w:lineRule="auto"/>
        <w:jc w:val="right"/>
        <w:rPr>
          <w:rFonts w:cs="Calibri"/>
          <w:sz w:val="20"/>
          <w:szCs w:val="20"/>
          <w:lang w:eastAsia="ru-RU"/>
        </w:rPr>
      </w:pPr>
    </w:p>
    <w:p w:rsidR="00531D40" w:rsidRDefault="00531D40" w:rsidP="006C5940">
      <w:pPr>
        <w:spacing w:after="0" w:line="240" w:lineRule="auto"/>
        <w:jc w:val="right"/>
        <w:rPr>
          <w:rFonts w:cs="Calibri"/>
          <w:sz w:val="20"/>
          <w:szCs w:val="20"/>
          <w:lang w:eastAsia="ru-RU"/>
        </w:rPr>
      </w:pPr>
    </w:p>
    <w:p w:rsidR="00531D40" w:rsidRDefault="00531D40" w:rsidP="006C5940">
      <w:pPr>
        <w:spacing w:after="0" w:line="240" w:lineRule="auto"/>
        <w:jc w:val="right"/>
        <w:rPr>
          <w:rFonts w:cs="Calibri"/>
          <w:sz w:val="20"/>
          <w:szCs w:val="20"/>
          <w:lang w:eastAsia="ru-RU"/>
        </w:rPr>
      </w:pPr>
    </w:p>
    <w:p w:rsidR="00531D40" w:rsidRDefault="00531D40" w:rsidP="006C5940">
      <w:pPr>
        <w:spacing w:after="0" w:line="240" w:lineRule="auto"/>
        <w:jc w:val="right"/>
        <w:rPr>
          <w:rFonts w:cs="Calibri"/>
          <w:sz w:val="20"/>
          <w:szCs w:val="20"/>
          <w:lang w:eastAsia="ru-RU"/>
        </w:rPr>
      </w:pPr>
    </w:p>
    <w:p w:rsidR="00531D40" w:rsidRDefault="00531D40" w:rsidP="006C5940">
      <w:pPr>
        <w:spacing w:after="0" w:line="240" w:lineRule="auto"/>
        <w:jc w:val="right"/>
        <w:rPr>
          <w:rFonts w:cs="Calibri"/>
          <w:sz w:val="20"/>
          <w:szCs w:val="20"/>
          <w:lang w:eastAsia="ru-RU"/>
        </w:rPr>
      </w:pPr>
    </w:p>
    <w:p w:rsidR="00531D40" w:rsidRDefault="00531D40" w:rsidP="006C5940">
      <w:pPr>
        <w:spacing w:after="0" w:line="240" w:lineRule="auto"/>
        <w:jc w:val="right"/>
        <w:rPr>
          <w:rFonts w:cs="Calibri"/>
          <w:sz w:val="20"/>
          <w:szCs w:val="20"/>
          <w:lang w:eastAsia="ru-RU"/>
        </w:rPr>
      </w:pPr>
    </w:p>
    <w:p w:rsidR="00531D40" w:rsidRDefault="00531D40" w:rsidP="006C5940">
      <w:pPr>
        <w:spacing w:after="0" w:line="240" w:lineRule="auto"/>
        <w:jc w:val="right"/>
        <w:rPr>
          <w:rFonts w:cs="Calibri"/>
          <w:sz w:val="20"/>
          <w:szCs w:val="20"/>
          <w:lang w:eastAsia="ru-RU"/>
        </w:rPr>
      </w:pPr>
    </w:p>
    <w:p w:rsidR="00531D40" w:rsidRDefault="00531D40" w:rsidP="006C5940">
      <w:pPr>
        <w:spacing w:after="0" w:line="240" w:lineRule="auto"/>
        <w:jc w:val="right"/>
        <w:rPr>
          <w:rFonts w:cs="Calibri"/>
          <w:sz w:val="20"/>
          <w:szCs w:val="20"/>
          <w:lang w:eastAsia="ru-RU"/>
        </w:rPr>
      </w:pPr>
    </w:p>
    <w:p w:rsidR="00531D40" w:rsidRPr="006C5940" w:rsidRDefault="00531D40" w:rsidP="006C5940">
      <w:pPr>
        <w:spacing w:after="0" w:line="240" w:lineRule="auto"/>
        <w:jc w:val="right"/>
        <w:rPr>
          <w:rFonts w:cs="Calibri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40" w:lineRule="auto"/>
        <w:jc w:val="right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lastRenderedPageBreak/>
        <w:t>Приложение 5</w:t>
      </w:r>
    </w:p>
    <w:p w:rsidR="006C5940" w:rsidRPr="006C5940" w:rsidRDefault="006C5940" w:rsidP="006C5940">
      <w:pPr>
        <w:spacing w:after="0" w:line="2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531D40">
      <w:pPr>
        <w:spacing w:after="0" w:line="240" w:lineRule="auto"/>
        <w:jc w:val="center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Характеристика</w:t>
      </w:r>
    </w:p>
    <w:p w:rsidR="006C5940" w:rsidRPr="006C5940" w:rsidRDefault="006C5940" w:rsidP="00531D40">
      <w:pPr>
        <w:tabs>
          <w:tab w:val="left" w:pos="4320"/>
        </w:tabs>
        <w:spacing w:after="0" w:line="240" w:lineRule="auto"/>
        <w:jc w:val="center"/>
        <w:rPr>
          <w:rFonts w:ascii="Times New Roman" w:eastAsiaTheme="minorEastAsia" w:hAnsi="Times New Roman"/>
          <w:sz w:val="20"/>
          <w:szCs w:val="20"/>
          <w:lang w:eastAsia="ru-RU"/>
        </w:rPr>
      </w:pPr>
      <w:proofErr w:type="gramStart"/>
      <w:r w:rsidRPr="006C594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учении</w:t>
      </w:r>
      <w:proofErr w:type="gramEnd"/>
      <w:r w:rsidRPr="006C594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__ 4 </w:t>
      </w:r>
      <w:r w:rsidRPr="006C5940">
        <w:rPr>
          <w:rFonts w:ascii="Times New Roman" w:eastAsia="Times New Roman" w:hAnsi="Times New Roman"/>
          <w:b/>
          <w:bCs/>
          <w:sz w:val="23"/>
          <w:szCs w:val="23"/>
          <w:lang w:eastAsia="ru-RU"/>
        </w:rPr>
        <w:t>класса МБОУ «</w:t>
      </w:r>
      <w:proofErr w:type="spellStart"/>
      <w:r w:rsidR="00531D40">
        <w:rPr>
          <w:rFonts w:ascii="Times New Roman" w:eastAsia="Times New Roman" w:hAnsi="Times New Roman"/>
          <w:b/>
          <w:bCs/>
          <w:sz w:val="23"/>
          <w:szCs w:val="23"/>
          <w:lang w:eastAsia="ru-RU"/>
        </w:rPr>
        <w:t>Богдашкинская</w:t>
      </w:r>
      <w:proofErr w:type="spellEnd"/>
      <w:r w:rsidR="00531D40">
        <w:rPr>
          <w:rFonts w:ascii="Times New Roman" w:eastAsia="Times New Roman" w:hAnsi="Times New Roman"/>
          <w:b/>
          <w:bCs/>
          <w:sz w:val="23"/>
          <w:szCs w:val="23"/>
          <w:lang w:eastAsia="ru-RU"/>
        </w:rPr>
        <w:t xml:space="preserve"> ООШ</w:t>
      </w:r>
      <w:r w:rsidRPr="006C5940">
        <w:rPr>
          <w:rFonts w:ascii="Times New Roman" w:eastAsia="Times New Roman" w:hAnsi="Times New Roman"/>
          <w:b/>
          <w:bCs/>
          <w:sz w:val="23"/>
          <w:szCs w:val="23"/>
          <w:lang w:eastAsia="ru-RU"/>
        </w:rPr>
        <w:t xml:space="preserve">» </w:t>
      </w:r>
      <w:proofErr w:type="spellStart"/>
      <w:r w:rsidRPr="006C5940">
        <w:rPr>
          <w:rFonts w:ascii="Times New Roman" w:eastAsia="Times New Roman" w:hAnsi="Times New Roman"/>
          <w:b/>
          <w:bCs/>
          <w:sz w:val="23"/>
          <w:szCs w:val="23"/>
          <w:lang w:eastAsia="ru-RU"/>
        </w:rPr>
        <w:t>Тетюшского</w:t>
      </w:r>
      <w:proofErr w:type="spellEnd"/>
      <w:r w:rsidRPr="006C5940">
        <w:rPr>
          <w:rFonts w:ascii="Times New Roman" w:eastAsia="Times New Roman" w:hAnsi="Times New Roman"/>
          <w:b/>
          <w:bCs/>
          <w:sz w:val="23"/>
          <w:szCs w:val="23"/>
          <w:lang w:eastAsia="ru-RU"/>
        </w:rPr>
        <w:t xml:space="preserve"> муниципального района Республики Татарстан</w:t>
      </w:r>
    </w:p>
    <w:p w:rsidR="006C5940" w:rsidRPr="006C5940" w:rsidRDefault="006C5940" w:rsidP="006C5940">
      <w:pPr>
        <w:spacing w:after="0" w:line="271" w:lineRule="exact"/>
        <w:jc w:val="center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Theme="minorEastAsia" w:hAnsi="Times New Roman"/>
          <w:sz w:val="20"/>
          <w:szCs w:val="20"/>
          <w:lang w:eastAsia="ru-RU"/>
        </w:rPr>
        <w:t>-------------------------------------------------------------</w:t>
      </w:r>
    </w:p>
    <w:p w:rsidR="006C5940" w:rsidRPr="006C5940" w:rsidRDefault="006C5940" w:rsidP="006C5940">
      <w:pPr>
        <w:tabs>
          <w:tab w:val="left" w:pos="220"/>
        </w:tabs>
        <w:spacing w:after="0" w:line="240" w:lineRule="auto"/>
        <w:ind w:right="-99"/>
        <w:jc w:val="center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Дата рождения: ________</w:t>
      </w:r>
      <w:r w:rsidRPr="006C5940">
        <w:rPr>
          <w:rFonts w:ascii="Times New Roman" w:eastAsiaTheme="minorEastAsia" w:hAnsi="Times New Roman"/>
          <w:sz w:val="20"/>
          <w:szCs w:val="20"/>
          <w:lang w:eastAsia="ru-RU"/>
        </w:rPr>
        <w:tab/>
      </w:r>
      <w:r w:rsidRPr="006C5940">
        <w:rPr>
          <w:rFonts w:ascii="Times New Roman" w:eastAsia="Times New Roman" w:hAnsi="Times New Roman"/>
          <w:sz w:val="23"/>
          <w:szCs w:val="23"/>
          <w:lang w:eastAsia="ru-RU"/>
        </w:rPr>
        <w:t>Обучалась в данном коллективе с ____ класса.</w:t>
      </w:r>
    </w:p>
    <w:p w:rsidR="006C5940" w:rsidRPr="006C5940" w:rsidRDefault="006C5940" w:rsidP="006C5940">
      <w:pPr>
        <w:spacing w:after="0" w:line="5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40" w:lineRule="auto"/>
        <w:ind w:right="2520"/>
        <w:jc w:val="right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Межличностные отношения</w:t>
      </w:r>
    </w:p>
    <w:p w:rsidR="006C5940" w:rsidRPr="006C5940" w:rsidRDefault="006C5940" w:rsidP="006C5940">
      <w:pPr>
        <w:spacing w:after="0" w:line="235" w:lineRule="auto"/>
        <w:ind w:right="2460"/>
        <w:jc w:val="right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 xml:space="preserve">Отношение к мнению коллектива, к требованиям, критическим </w:t>
      </w:r>
      <w:proofErr w:type="spellStart"/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замечани</w:t>
      </w:r>
      <w:proofErr w:type="spellEnd"/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-</w:t>
      </w:r>
    </w:p>
    <w:p w:rsidR="006C5940" w:rsidRPr="006C5940" w:rsidRDefault="006C5940" w:rsidP="006C5940">
      <w:pPr>
        <w:spacing w:after="0" w:line="1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ям:_______________________________________________________________________________</w:t>
      </w: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 xml:space="preserve">Стиль отношений со сверстниками: </w:t>
      </w:r>
      <w:r w:rsidRPr="006C5940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___________________________________________________</w:t>
      </w: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 xml:space="preserve">Пользуется авторитетом в коллективе: </w:t>
      </w:r>
      <w:r w:rsidRPr="006C5940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________________________________________________</w:t>
      </w: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 xml:space="preserve">Как участвует в школьных мероприятиях: </w:t>
      </w:r>
      <w:r w:rsidRPr="006C5940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_____________________________________________</w:t>
      </w: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 xml:space="preserve">Выполняет общественные поручения: </w:t>
      </w:r>
      <w:r w:rsidRPr="006C5940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________________________________________________</w:t>
      </w: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 xml:space="preserve">Участвует в общественно-полезном труде: </w:t>
      </w:r>
      <w:r w:rsidRPr="006C5940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____________________________________________</w:t>
      </w: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 xml:space="preserve">Предпочитает труд: </w:t>
      </w:r>
      <w:r w:rsidRPr="006C5940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________________________________________________________________</w:t>
      </w:r>
    </w:p>
    <w:p w:rsidR="006C5940" w:rsidRPr="006C5940" w:rsidRDefault="006C5940" w:rsidP="006C5940">
      <w:pPr>
        <w:spacing w:after="0" w:line="1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 xml:space="preserve">Отношение к себе: </w:t>
      </w:r>
      <w:r w:rsidRPr="006C5940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_________________________________________________________________</w:t>
      </w: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 xml:space="preserve">Культура поведения: </w:t>
      </w:r>
      <w:r w:rsidRPr="006C5940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_______________________________________________________________</w:t>
      </w:r>
    </w:p>
    <w:p w:rsidR="006C5940" w:rsidRPr="006C5940" w:rsidRDefault="006C5940" w:rsidP="006C5940">
      <w:pPr>
        <w:spacing w:after="0" w:line="5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Учебная деятельность</w:t>
      </w:r>
    </w:p>
    <w:p w:rsidR="006C5940" w:rsidRPr="006C5940" w:rsidRDefault="006C5940" w:rsidP="006C5940">
      <w:pPr>
        <w:spacing w:after="0" w:line="235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 xml:space="preserve">Отношение </w:t>
      </w:r>
      <w:proofErr w:type="gramStart"/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 xml:space="preserve">к </w:t>
      </w:r>
      <w:proofErr w:type="spellStart"/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уч</w:t>
      </w:r>
      <w:proofErr w:type="gramEnd"/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ѐбе</w:t>
      </w:r>
      <w:proofErr w:type="spellEnd"/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 xml:space="preserve">: </w:t>
      </w:r>
      <w:r w:rsidRPr="006C5940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________________________________________________________________</w:t>
      </w:r>
    </w:p>
    <w:p w:rsidR="006C5940" w:rsidRPr="006C5940" w:rsidRDefault="006C5940" w:rsidP="006C5940">
      <w:pPr>
        <w:spacing w:after="0" w:line="1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 xml:space="preserve">Качество выполнения работы: </w:t>
      </w:r>
      <w:r w:rsidRPr="006C5940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_______________________________________________________</w:t>
      </w: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_________________________________________________________________________________</w:t>
      </w: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 xml:space="preserve">Уровень развития внимания: </w:t>
      </w:r>
      <w:r w:rsidRPr="006C5940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________________________________________________________</w:t>
      </w: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 xml:space="preserve">Запоминание учебного материала: </w:t>
      </w:r>
      <w:r w:rsidRPr="006C5940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___________________________________________________</w:t>
      </w: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_________________________________________________________________________________</w:t>
      </w: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 xml:space="preserve">Вызывает повышенный интерес: </w:t>
      </w:r>
      <w:r w:rsidRPr="006C5940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_____________________________________________________</w:t>
      </w: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 xml:space="preserve">Испытывает существенные трудности: </w:t>
      </w:r>
      <w:r w:rsidRPr="006C5940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_______________________________________________</w:t>
      </w:r>
    </w:p>
    <w:p w:rsidR="006C5940" w:rsidRPr="006C5940" w:rsidRDefault="006C5940" w:rsidP="006C5940">
      <w:pPr>
        <w:spacing w:after="0" w:line="238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 xml:space="preserve">Уровень соблюдения дисциплины и школьных правил: </w:t>
      </w:r>
      <w:r w:rsidRPr="006C5940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__________________________________</w:t>
      </w: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 xml:space="preserve">Внешняя реакция на критические замечания учителя и на оценки: </w:t>
      </w:r>
      <w:r w:rsidRPr="006C5940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_________________________</w:t>
      </w: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__________________________________________________________________________________</w:t>
      </w: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 xml:space="preserve">Внешняя реакция на неудачи в </w:t>
      </w:r>
      <w:proofErr w:type="spellStart"/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учѐбе</w:t>
      </w:r>
      <w:proofErr w:type="spellEnd"/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 xml:space="preserve">: </w:t>
      </w:r>
      <w:proofErr w:type="spellStart"/>
      <w:r w:rsidRPr="006C5940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переживание</w:t>
      </w:r>
      <w:proofErr w:type="gramStart"/>
      <w:r w:rsidRPr="006C5940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,п</w:t>
      </w:r>
      <w:proofErr w:type="gramEnd"/>
      <w:r w:rsidRPr="006C5940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одъѐм</w:t>
      </w:r>
      <w:proofErr w:type="spellEnd"/>
      <w:r w:rsidRPr="006C5940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 активности</w:t>
      </w: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 xml:space="preserve">Уровень самооценки: </w:t>
      </w:r>
      <w:r w:rsidRPr="006C5940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_______________________________________________________________</w:t>
      </w:r>
    </w:p>
    <w:p w:rsidR="006C5940" w:rsidRPr="006C5940" w:rsidRDefault="006C5940" w:rsidP="006C5940">
      <w:pPr>
        <w:spacing w:after="0" w:line="5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Краткая характеристика </w:t>
      </w:r>
      <w:proofErr w:type="spellStart"/>
      <w:r w:rsidRPr="006C594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сформированности</w:t>
      </w:r>
      <w:proofErr w:type="spellEnd"/>
      <w:r w:rsidRPr="006C594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УУД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20"/>
        <w:gridCol w:w="5400"/>
        <w:gridCol w:w="1880"/>
      </w:tblGrid>
      <w:tr w:rsidR="006C5940" w:rsidRPr="006C5940" w:rsidTr="006C5940">
        <w:trPr>
          <w:trHeight w:val="268"/>
        </w:trPr>
        <w:tc>
          <w:tcPr>
            <w:tcW w:w="2320" w:type="dxa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54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8" w:lineRule="exact"/>
              <w:ind w:right="2200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УУД</w:t>
            </w:r>
          </w:p>
        </w:tc>
        <w:tc>
          <w:tcPr>
            <w:tcW w:w="18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8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УРОВЕНЬ</w:t>
            </w:r>
          </w:p>
        </w:tc>
      </w:tr>
      <w:tr w:rsidR="006C5940" w:rsidRPr="006C5940" w:rsidTr="006C5940">
        <w:trPr>
          <w:trHeight w:val="279"/>
        </w:trPr>
        <w:tc>
          <w:tcPr>
            <w:tcW w:w="772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Описание универсальных учебных действий</w:t>
            </w: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  <w:tr w:rsidR="006C5940" w:rsidRPr="006C5940" w:rsidTr="006C5940">
        <w:trPr>
          <w:trHeight w:val="258"/>
        </w:trPr>
        <w:tc>
          <w:tcPr>
            <w:tcW w:w="2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540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58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Самостоятельно формулировать задание: </w:t>
            </w:r>
            <w:proofErr w:type="spellStart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опреде</w:t>
            </w:r>
            <w:proofErr w:type="spellEnd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</w:tr>
      <w:tr w:rsidR="006C5940" w:rsidRPr="006C5940" w:rsidTr="006C5940">
        <w:trPr>
          <w:trHeight w:val="276"/>
        </w:trPr>
        <w:tc>
          <w:tcPr>
            <w:tcW w:w="2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40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proofErr w:type="spellStart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лять</w:t>
            </w:r>
            <w:proofErr w:type="spellEnd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его цель, планировать свои действия для </w:t>
            </w:r>
            <w:proofErr w:type="spellStart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реа</w:t>
            </w:r>
            <w:proofErr w:type="spellEnd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  <w:tr w:rsidR="006C5940" w:rsidRPr="006C5940" w:rsidTr="006C5940">
        <w:trPr>
          <w:trHeight w:val="281"/>
        </w:trPr>
        <w:tc>
          <w:tcPr>
            <w:tcW w:w="2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>Регулятивные УУД</w:t>
            </w:r>
          </w:p>
        </w:tc>
        <w:tc>
          <w:tcPr>
            <w:tcW w:w="540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proofErr w:type="spellStart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лизации</w:t>
            </w:r>
            <w:proofErr w:type="spellEnd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задач, прогнозировать результаты, </w:t>
            </w:r>
            <w:proofErr w:type="spellStart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осмыс</w:t>
            </w:r>
            <w:proofErr w:type="spellEnd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  <w:tr w:rsidR="006C5940" w:rsidRPr="006C5940" w:rsidTr="006C5940">
        <w:trPr>
          <w:trHeight w:val="271"/>
        </w:trPr>
        <w:tc>
          <w:tcPr>
            <w:tcW w:w="2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540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71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ленно выбирать способы и </w:t>
            </w:r>
            <w:proofErr w:type="spellStart"/>
            <w:proofErr w:type="gramStart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</w:t>
            </w:r>
            <w:proofErr w:type="gramEnd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ѐмы</w:t>
            </w:r>
            <w:proofErr w:type="spellEnd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действий, </w:t>
            </w:r>
            <w:proofErr w:type="spellStart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кор</w:t>
            </w:r>
            <w:proofErr w:type="spellEnd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</w:tr>
      <w:tr w:rsidR="006C5940" w:rsidRPr="006C5940" w:rsidTr="006C5940">
        <w:trPr>
          <w:trHeight w:val="282"/>
        </w:trPr>
        <w:tc>
          <w:tcPr>
            <w:tcW w:w="2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proofErr w:type="spellStart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ректировать</w:t>
            </w:r>
            <w:proofErr w:type="spellEnd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работу по ходу выполнения.</w:t>
            </w: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  <w:tr w:rsidR="006C5940" w:rsidRPr="006C5940" w:rsidTr="006C5940">
        <w:trPr>
          <w:trHeight w:val="261"/>
        </w:trPr>
        <w:tc>
          <w:tcPr>
            <w:tcW w:w="2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540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0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Выбирать для выполнения </w:t>
            </w:r>
            <w:proofErr w:type="spellStart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определѐнной</w:t>
            </w:r>
            <w:proofErr w:type="spellEnd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задачи</w:t>
            </w: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</w:tr>
      <w:tr w:rsidR="006C5940" w:rsidRPr="006C5940" w:rsidTr="006C5940">
        <w:trPr>
          <w:trHeight w:val="276"/>
        </w:trPr>
        <w:tc>
          <w:tcPr>
            <w:tcW w:w="2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40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различные средства: справочную литературу, ИКТ,</w:t>
            </w: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  <w:tr w:rsidR="006C5940" w:rsidRPr="006C5940" w:rsidTr="006C5940">
        <w:trPr>
          <w:trHeight w:val="281"/>
        </w:trPr>
        <w:tc>
          <w:tcPr>
            <w:tcW w:w="2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инструменты и приборы.</w:t>
            </w: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  <w:tr w:rsidR="006C5940" w:rsidRPr="006C5940" w:rsidTr="006C5940">
        <w:trPr>
          <w:trHeight w:val="299"/>
        </w:trPr>
        <w:tc>
          <w:tcPr>
            <w:tcW w:w="2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40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Осуществлять итоговый и пошаговый контроль ре-</w:t>
            </w: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  <w:tr w:rsidR="006C5940" w:rsidRPr="006C5940" w:rsidTr="006C5940">
        <w:trPr>
          <w:trHeight w:val="276"/>
        </w:trPr>
        <w:tc>
          <w:tcPr>
            <w:tcW w:w="2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40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proofErr w:type="spellStart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зультатов</w:t>
            </w:r>
            <w:proofErr w:type="spellEnd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  <w:tr w:rsidR="006C5940" w:rsidRPr="006C5940" w:rsidTr="006C5940">
        <w:trPr>
          <w:trHeight w:val="46"/>
        </w:trPr>
        <w:tc>
          <w:tcPr>
            <w:tcW w:w="2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  <w:lang w:eastAsia="ru-RU"/>
              </w:rPr>
            </w:pPr>
          </w:p>
        </w:tc>
        <w:tc>
          <w:tcPr>
            <w:tcW w:w="5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  <w:lang w:eastAsia="ru-RU"/>
              </w:rPr>
            </w:pP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  <w:lang w:eastAsia="ru-RU"/>
              </w:rPr>
            </w:pPr>
          </w:p>
        </w:tc>
      </w:tr>
      <w:tr w:rsidR="006C5940" w:rsidRPr="006C5940" w:rsidTr="006C5940">
        <w:trPr>
          <w:trHeight w:val="294"/>
        </w:trPr>
        <w:tc>
          <w:tcPr>
            <w:tcW w:w="2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40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Планировать </w:t>
            </w:r>
            <w:proofErr w:type="spellStart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собственнуювнеучебную</w:t>
            </w:r>
            <w:proofErr w:type="spellEnd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деятель-</w:t>
            </w: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  <w:tr w:rsidR="006C5940" w:rsidRPr="006C5940" w:rsidTr="006C5940">
        <w:trPr>
          <w:trHeight w:val="274"/>
        </w:trPr>
        <w:tc>
          <w:tcPr>
            <w:tcW w:w="2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540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73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proofErr w:type="spellStart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ность</w:t>
            </w:r>
            <w:proofErr w:type="spellEnd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(в рамках проектной деятельности) с опорой</w:t>
            </w: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</w:tr>
      <w:tr w:rsidR="006C5940" w:rsidRPr="006C5940" w:rsidTr="006C5940">
        <w:trPr>
          <w:trHeight w:val="278"/>
        </w:trPr>
        <w:tc>
          <w:tcPr>
            <w:tcW w:w="2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40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 учебники и рабочие тетради.</w:t>
            </w: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  <w:tr w:rsidR="006C5940" w:rsidRPr="006C5940" w:rsidTr="006C5940">
        <w:trPr>
          <w:trHeight w:val="46"/>
        </w:trPr>
        <w:tc>
          <w:tcPr>
            <w:tcW w:w="2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  <w:lang w:eastAsia="ru-RU"/>
              </w:rPr>
            </w:pPr>
          </w:p>
        </w:tc>
        <w:tc>
          <w:tcPr>
            <w:tcW w:w="5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  <w:lang w:eastAsia="ru-RU"/>
              </w:rPr>
            </w:pP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  <w:lang w:eastAsia="ru-RU"/>
              </w:rPr>
            </w:pPr>
          </w:p>
        </w:tc>
      </w:tr>
      <w:tr w:rsidR="006C5940" w:rsidRPr="006C5940" w:rsidTr="006C5940">
        <w:trPr>
          <w:trHeight w:val="294"/>
        </w:trPr>
        <w:tc>
          <w:tcPr>
            <w:tcW w:w="2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40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Регулировать </w:t>
            </w:r>
            <w:proofErr w:type="spellStart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своѐ</w:t>
            </w:r>
            <w:proofErr w:type="spellEnd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поведение в соответствии </w:t>
            </w:r>
            <w:proofErr w:type="gramStart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по-</w:t>
            </w: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  <w:tr w:rsidR="006C5940" w:rsidRPr="006C5940" w:rsidTr="006C5940">
        <w:trPr>
          <w:trHeight w:val="274"/>
        </w:trPr>
        <w:tc>
          <w:tcPr>
            <w:tcW w:w="2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540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73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proofErr w:type="spellStart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знанными</w:t>
            </w:r>
            <w:proofErr w:type="spellEnd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моральными нормами и этическими </w:t>
            </w:r>
            <w:proofErr w:type="spellStart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тре</w:t>
            </w:r>
            <w:proofErr w:type="spellEnd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</w:tr>
      <w:tr w:rsidR="006C5940" w:rsidRPr="006C5940" w:rsidTr="006C5940">
        <w:trPr>
          <w:trHeight w:val="279"/>
        </w:trPr>
        <w:tc>
          <w:tcPr>
            <w:tcW w:w="2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40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proofErr w:type="spellStart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бованиями</w:t>
            </w:r>
            <w:proofErr w:type="spellEnd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  <w:tr w:rsidR="006C5940" w:rsidRPr="006C5940" w:rsidTr="006C5940">
        <w:trPr>
          <w:trHeight w:val="46"/>
        </w:trPr>
        <w:tc>
          <w:tcPr>
            <w:tcW w:w="2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  <w:lang w:eastAsia="ru-RU"/>
              </w:rPr>
            </w:pPr>
          </w:p>
        </w:tc>
        <w:tc>
          <w:tcPr>
            <w:tcW w:w="5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  <w:lang w:eastAsia="ru-RU"/>
              </w:rPr>
            </w:pP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  <w:lang w:eastAsia="ru-RU"/>
              </w:rPr>
            </w:pPr>
          </w:p>
        </w:tc>
      </w:tr>
      <w:tr w:rsidR="006C5940" w:rsidRPr="006C5940" w:rsidTr="006C5940">
        <w:trPr>
          <w:trHeight w:val="260"/>
        </w:trPr>
        <w:tc>
          <w:tcPr>
            <w:tcW w:w="2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0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>Познавательные</w:t>
            </w:r>
          </w:p>
        </w:tc>
        <w:tc>
          <w:tcPr>
            <w:tcW w:w="540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0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Ориентироваться в учебниках: определять умения,</w:t>
            </w: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</w:tr>
      <w:tr w:rsidR="006C5940" w:rsidRPr="006C5940" w:rsidTr="006C5940">
        <w:trPr>
          <w:trHeight w:val="276"/>
        </w:trPr>
        <w:tc>
          <w:tcPr>
            <w:tcW w:w="2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>УУД</w:t>
            </w:r>
          </w:p>
        </w:tc>
        <w:tc>
          <w:tcPr>
            <w:tcW w:w="540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71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которые будут сформированы на основе изучения</w:t>
            </w: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  <w:tr w:rsidR="006C5940" w:rsidRPr="006C5940" w:rsidTr="006C5940">
        <w:trPr>
          <w:trHeight w:val="271"/>
        </w:trPr>
        <w:tc>
          <w:tcPr>
            <w:tcW w:w="2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540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71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данного раздела; определять круг своего незнания,</w:t>
            </w: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</w:tr>
      <w:tr w:rsidR="006C5940" w:rsidRPr="006C5940" w:rsidTr="006C5940">
        <w:trPr>
          <w:trHeight w:val="281"/>
        </w:trPr>
        <w:tc>
          <w:tcPr>
            <w:tcW w:w="2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осуществлять выбор заданий, основываясь на </w:t>
            </w:r>
            <w:proofErr w:type="spellStart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своѐ</w:t>
            </w:r>
            <w:proofErr w:type="spellEnd"/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</w:tbl>
    <w:p w:rsidR="006C5940" w:rsidRPr="006C5940" w:rsidRDefault="006C5940" w:rsidP="006C5940">
      <w:pPr>
        <w:spacing w:after="0" w:line="339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20"/>
        <w:gridCol w:w="7260"/>
        <w:gridCol w:w="20"/>
      </w:tblGrid>
      <w:tr w:rsidR="006C5940" w:rsidRPr="006C5940" w:rsidTr="006C5940">
        <w:trPr>
          <w:trHeight w:val="283"/>
        </w:trPr>
        <w:tc>
          <w:tcPr>
            <w:tcW w:w="23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26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целеполагание.</w:t>
            </w:r>
          </w:p>
        </w:tc>
        <w:tc>
          <w:tcPr>
            <w:tcW w:w="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99"/>
        </w:trPr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26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Самостоятельно предполагать, </w:t>
            </w:r>
            <w:proofErr w:type="spellStart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какаядополнитель</w:t>
            </w:r>
            <w:proofErr w:type="spellEnd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74"/>
        </w:trPr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260" w:type="dxa"/>
            <w:vAlign w:val="bottom"/>
          </w:tcPr>
          <w:p w:rsidR="006C5940" w:rsidRPr="006C5940" w:rsidRDefault="006C5940" w:rsidP="006C5940">
            <w:pPr>
              <w:spacing w:after="0" w:line="273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proofErr w:type="spellStart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ная</w:t>
            </w:r>
            <w:proofErr w:type="spellEnd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информация будет нужна для изучения </w:t>
            </w:r>
            <w:proofErr w:type="spellStart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незна</w:t>
            </w:r>
            <w:proofErr w:type="spellEnd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79"/>
        </w:trPr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26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proofErr w:type="spellStart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комого</w:t>
            </w:r>
            <w:proofErr w:type="spellEnd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материала</w:t>
            </w:r>
          </w:p>
        </w:tc>
        <w:tc>
          <w:tcPr>
            <w:tcW w:w="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46"/>
        </w:trPr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  <w:lang w:eastAsia="ru-RU"/>
              </w:rPr>
            </w:pPr>
          </w:p>
        </w:tc>
        <w:tc>
          <w:tcPr>
            <w:tcW w:w="726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94"/>
        </w:trPr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26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Сопоставлять  и отбирать информацию, </w:t>
            </w:r>
            <w:proofErr w:type="gramStart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получен</w:t>
            </w:r>
            <w:proofErr w:type="gramEnd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74"/>
        </w:trPr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260" w:type="dxa"/>
            <w:vAlign w:val="bottom"/>
          </w:tcPr>
          <w:p w:rsidR="006C5940" w:rsidRPr="006C5940" w:rsidRDefault="006C5940" w:rsidP="006C5940">
            <w:pPr>
              <w:spacing w:after="0" w:line="273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ную</w:t>
            </w:r>
            <w:proofErr w:type="spellEnd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из  различных источников (словари, </w:t>
            </w:r>
            <w:proofErr w:type="spellStart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энцикло</w:t>
            </w:r>
            <w:proofErr w:type="spellEnd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proofErr w:type="gramEnd"/>
          </w:p>
        </w:tc>
        <w:tc>
          <w:tcPr>
            <w:tcW w:w="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76"/>
        </w:trPr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26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proofErr w:type="spellStart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педии</w:t>
            </w:r>
            <w:proofErr w:type="spellEnd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справочники, электронные диски, сеть</w:t>
            </w:r>
            <w:proofErr w:type="gramStart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</w:t>
            </w:r>
            <w:proofErr w:type="gramEnd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н-</w:t>
            </w:r>
          </w:p>
        </w:tc>
        <w:tc>
          <w:tcPr>
            <w:tcW w:w="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78"/>
        </w:trPr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26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тернет</w:t>
            </w:r>
            <w:proofErr w:type="spellEnd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).</w:t>
            </w:r>
            <w:proofErr w:type="gramEnd"/>
          </w:p>
        </w:tc>
        <w:tc>
          <w:tcPr>
            <w:tcW w:w="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46"/>
        </w:trPr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  <w:lang w:eastAsia="ru-RU"/>
              </w:rPr>
            </w:pPr>
          </w:p>
        </w:tc>
        <w:tc>
          <w:tcPr>
            <w:tcW w:w="726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56"/>
        </w:trPr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7260" w:type="dxa"/>
            <w:vAlign w:val="bottom"/>
          </w:tcPr>
          <w:p w:rsidR="006C5940" w:rsidRPr="006C5940" w:rsidRDefault="006C5940" w:rsidP="006C5940">
            <w:pPr>
              <w:spacing w:after="0" w:line="256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Анализировать, сравнивать, группировать </w:t>
            </w:r>
            <w:proofErr w:type="spellStart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различ</w:t>
            </w:r>
            <w:proofErr w:type="spellEnd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76"/>
        </w:trPr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26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proofErr w:type="spellStart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ные</w:t>
            </w:r>
            <w:proofErr w:type="spellEnd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объекты, явления, факты;</w:t>
            </w:r>
          </w:p>
        </w:tc>
        <w:tc>
          <w:tcPr>
            <w:tcW w:w="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76"/>
        </w:trPr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26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устанавливать закономерности и использовать их</w:t>
            </w:r>
          </w:p>
        </w:tc>
        <w:tc>
          <w:tcPr>
            <w:tcW w:w="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76"/>
        </w:trPr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26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 выполнении заданий,</w:t>
            </w:r>
          </w:p>
        </w:tc>
        <w:tc>
          <w:tcPr>
            <w:tcW w:w="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76"/>
        </w:trPr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26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устанавливать причинно-следственные связи, </w:t>
            </w:r>
            <w:proofErr w:type="spellStart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стро</w:t>
            </w:r>
            <w:proofErr w:type="spellEnd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76"/>
        </w:trPr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26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proofErr w:type="spellStart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итьлогические</w:t>
            </w:r>
            <w:proofErr w:type="spellEnd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рассуждения, проводить аналогии,</w:t>
            </w:r>
          </w:p>
        </w:tc>
        <w:tc>
          <w:tcPr>
            <w:tcW w:w="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77"/>
        </w:trPr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26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использовать обобщенные способы и осваивать но-</w:t>
            </w:r>
          </w:p>
        </w:tc>
        <w:tc>
          <w:tcPr>
            <w:tcW w:w="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81"/>
        </w:trPr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26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вые </w:t>
            </w:r>
            <w:proofErr w:type="spellStart"/>
            <w:proofErr w:type="gramStart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</w:t>
            </w:r>
            <w:proofErr w:type="gramEnd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ѐмы</w:t>
            </w:r>
            <w:proofErr w:type="spellEnd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99"/>
        </w:trPr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26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Самостоятельно делать выводы, перерабатывать</w:t>
            </w:r>
          </w:p>
        </w:tc>
        <w:tc>
          <w:tcPr>
            <w:tcW w:w="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74"/>
        </w:trPr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260" w:type="dxa"/>
            <w:vAlign w:val="bottom"/>
          </w:tcPr>
          <w:p w:rsidR="006C5940" w:rsidRPr="006C5940" w:rsidRDefault="006C5940" w:rsidP="006C5940">
            <w:pPr>
              <w:spacing w:after="0" w:line="273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информацию, преобразовывать </w:t>
            </w:r>
            <w:proofErr w:type="spellStart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еѐ</w:t>
            </w:r>
            <w:proofErr w:type="spellEnd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представлять</w:t>
            </w:r>
          </w:p>
        </w:tc>
        <w:tc>
          <w:tcPr>
            <w:tcW w:w="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76"/>
        </w:trPr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26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информацию на основе схем, моделей, таблиц, </w:t>
            </w:r>
            <w:proofErr w:type="spellStart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ги</w:t>
            </w:r>
            <w:proofErr w:type="spellEnd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78"/>
        </w:trPr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26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proofErr w:type="spellStart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стограмм</w:t>
            </w:r>
            <w:proofErr w:type="spellEnd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сообщений.</w:t>
            </w:r>
          </w:p>
        </w:tc>
        <w:tc>
          <w:tcPr>
            <w:tcW w:w="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46"/>
        </w:trPr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  <w:lang w:eastAsia="ru-RU"/>
              </w:rPr>
            </w:pPr>
          </w:p>
        </w:tc>
        <w:tc>
          <w:tcPr>
            <w:tcW w:w="726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94"/>
        </w:trPr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26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Составлять сложный план текста.</w:t>
            </w:r>
          </w:p>
        </w:tc>
        <w:tc>
          <w:tcPr>
            <w:tcW w:w="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46"/>
        </w:trPr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  <w:lang w:eastAsia="ru-RU"/>
              </w:rPr>
            </w:pPr>
          </w:p>
        </w:tc>
        <w:tc>
          <w:tcPr>
            <w:tcW w:w="726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56"/>
        </w:trPr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7260" w:type="dxa"/>
            <w:vAlign w:val="bottom"/>
          </w:tcPr>
          <w:p w:rsidR="006C5940" w:rsidRPr="006C5940" w:rsidRDefault="006C5940" w:rsidP="006C5940">
            <w:pPr>
              <w:spacing w:after="0" w:line="256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Уметь передавать содержание в </w:t>
            </w:r>
            <w:proofErr w:type="gramStart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сжатом</w:t>
            </w:r>
            <w:proofErr w:type="gramEnd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выбороч</w:t>
            </w:r>
            <w:proofErr w:type="spellEnd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81"/>
        </w:trPr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26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ном, </w:t>
            </w:r>
            <w:proofErr w:type="spellStart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развѐрнутомвиде</w:t>
            </w:r>
            <w:proofErr w:type="spellEnd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в виде презентаций.</w:t>
            </w:r>
          </w:p>
        </w:tc>
        <w:tc>
          <w:tcPr>
            <w:tcW w:w="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78"/>
        </w:trPr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5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>Коммуникативные</w:t>
            </w:r>
          </w:p>
        </w:tc>
        <w:tc>
          <w:tcPr>
            <w:tcW w:w="726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Владеет диалоговой формой речи.</w:t>
            </w:r>
          </w:p>
        </w:tc>
        <w:tc>
          <w:tcPr>
            <w:tcW w:w="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67"/>
        </w:trPr>
        <w:tc>
          <w:tcPr>
            <w:tcW w:w="2320" w:type="dxa"/>
            <w:vMerge w:val="restart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64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>УУД</w:t>
            </w:r>
          </w:p>
        </w:tc>
        <w:tc>
          <w:tcPr>
            <w:tcW w:w="726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5"/>
                <w:szCs w:val="5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176"/>
        </w:trPr>
        <w:tc>
          <w:tcPr>
            <w:tcW w:w="2320" w:type="dxa"/>
            <w:vMerge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5"/>
                <w:szCs w:val="15"/>
                <w:lang w:eastAsia="ru-RU"/>
              </w:rPr>
            </w:pPr>
          </w:p>
        </w:tc>
        <w:tc>
          <w:tcPr>
            <w:tcW w:w="7260" w:type="dxa"/>
            <w:vMerge w:val="restart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Оформляет свои мысли в устной и письменной речи</w:t>
            </w:r>
          </w:p>
        </w:tc>
        <w:tc>
          <w:tcPr>
            <w:tcW w:w="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118"/>
        </w:trPr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7260" w:type="dxa"/>
            <w:vMerge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76"/>
        </w:trPr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26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 </w:t>
            </w:r>
            <w:proofErr w:type="spellStart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учѐтом</w:t>
            </w:r>
            <w:proofErr w:type="spellEnd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своих учебных и жизненных ситуаций.</w:t>
            </w:r>
          </w:p>
        </w:tc>
        <w:tc>
          <w:tcPr>
            <w:tcW w:w="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46"/>
        </w:trPr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  <w:lang w:eastAsia="ru-RU"/>
              </w:rPr>
            </w:pPr>
          </w:p>
        </w:tc>
        <w:tc>
          <w:tcPr>
            <w:tcW w:w="726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94"/>
        </w:trPr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26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Отстаивает свою точку зрения, имеет </w:t>
            </w:r>
            <w:proofErr w:type="gramStart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собственное</w:t>
            </w:r>
            <w:proofErr w:type="gramEnd"/>
          </w:p>
        </w:tc>
        <w:tc>
          <w:tcPr>
            <w:tcW w:w="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76"/>
        </w:trPr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26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мнение и позицию.</w:t>
            </w:r>
          </w:p>
        </w:tc>
        <w:tc>
          <w:tcPr>
            <w:tcW w:w="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46"/>
        </w:trPr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  <w:lang w:eastAsia="ru-RU"/>
              </w:rPr>
            </w:pPr>
          </w:p>
        </w:tc>
        <w:tc>
          <w:tcPr>
            <w:tcW w:w="726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94"/>
        </w:trPr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26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Критично относится к своему мнению, учитывает</w:t>
            </w:r>
          </w:p>
        </w:tc>
        <w:tc>
          <w:tcPr>
            <w:tcW w:w="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74"/>
        </w:trPr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260" w:type="dxa"/>
            <w:vAlign w:val="bottom"/>
          </w:tcPr>
          <w:p w:rsidR="006C5940" w:rsidRPr="006C5940" w:rsidRDefault="006C5940" w:rsidP="006C5940">
            <w:pPr>
              <w:spacing w:after="0" w:line="273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разные мнения и стремится к координации </w:t>
            </w:r>
            <w:proofErr w:type="spellStart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различ</w:t>
            </w:r>
            <w:proofErr w:type="spellEnd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78"/>
        </w:trPr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26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proofErr w:type="spellStart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ных</w:t>
            </w:r>
            <w:proofErr w:type="spellEnd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позиций в паре.</w:t>
            </w:r>
          </w:p>
        </w:tc>
        <w:tc>
          <w:tcPr>
            <w:tcW w:w="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46"/>
        </w:trPr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  <w:lang w:eastAsia="ru-RU"/>
              </w:rPr>
            </w:pPr>
          </w:p>
        </w:tc>
        <w:tc>
          <w:tcPr>
            <w:tcW w:w="726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94"/>
        </w:trPr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26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Участвует в работе группы, выполняет свою часть</w:t>
            </w:r>
          </w:p>
        </w:tc>
        <w:tc>
          <w:tcPr>
            <w:tcW w:w="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74"/>
        </w:trPr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260" w:type="dxa"/>
            <w:vAlign w:val="bottom"/>
          </w:tcPr>
          <w:p w:rsidR="006C5940" w:rsidRPr="006C5940" w:rsidRDefault="006C5940" w:rsidP="006C5940">
            <w:pPr>
              <w:spacing w:after="0" w:line="273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обязанностей, учитывая общий план действий и </w:t>
            </w:r>
            <w:proofErr w:type="gramStart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</w:t>
            </w:r>
            <w:proofErr w:type="gramEnd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78"/>
        </w:trPr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26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proofErr w:type="spellStart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нечную</w:t>
            </w:r>
            <w:proofErr w:type="spellEnd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цель.</w:t>
            </w:r>
          </w:p>
        </w:tc>
        <w:tc>
          <w:tcPr>
            <w:tcW w:w="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46"/>
        </w:trPr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  <w:lang w:eastAsia="ru-RU"/>
              </w:rPr>
            </w:pPr>
          </w:p>
        </w:tc>
        <w:tc>
          <w:tcPr>
            <w:tcW w:w="726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94"/>
        </w:trPr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26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Осуществляет самоконтроль, взаимоконтроль и</w:t>
            </w:r>
          </w:p>
        </w:tc>
        <w:tc>
          <w:tcPr>
            <w:tcW w:w="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276"/>
        </w:trPr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26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взаимопомощь.</w:t>
            </w:r>
          </w:p>
        </w:tc>
        <w:tc>
          <w:tcPr>
            <w:tcW w:w="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  <w:tr w:rsidR="006C5940" w:rsidRPr="006C5940" w:rsidTr="006C5940">
        <w:trPr>
          <w:trHeight w:val="47"/>
        </w:trPr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  <w:lang w:eastAsia="ru-RU"/>
              </w:rPr>
            </w:pPr>
          </w:p>
        </w:tc>
        <w:tc>
          <w:tcPr>
            <w:tcW w:w="7260" w:type="dxa"/>
            <w:tcBorders>
              <w:bottom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"/>
                <w:szCs w:val="1"/>
                <w:lang w:eastAsia="ru-RU"/>
              </w:rPr>
            </w:pPr>
          </w:p>
        </w:tc>
      </w:tr>
    </w:tbl>
    <w:p w:rsidR="006C5940" w:rsidRPr="006C5940" w:rsidRDefault="006C5940" w:rsidP="006C5940">
      <w:pPr>
        <w:spacing w:after="0" w:line="235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/>
          <w:b/>
          <w:bCs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299" distR="114299" simplePos="0" relativeHeight="251701248" behindDoc="1" locked="0" layoutInCell="0" allowOverlap="1">
                <wp:simplePos x="0" y="0"/>
                <wp:positionH relativeFrom="page">
                  <wp:posOffset>561974</wp:posOffset>
                </wp:positionH>
                <wp:positionV relativeFrom="page">
                  <wp:posOffset>448945</wp:posOffset>
                </wp:positionV>
                <wp:extent cx="0" cy="7051675"/>
                <wp:effectExtent l="0" t="0" r="19050" b="15875"/>
                <wp:wrapNone/>
                <wp:docPr id="91" name="Прямая соединительная линия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705167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91" o:spid="_x0000_s1026" style="position:absolute;z-index:-251615232;visibility:visible;mso-wrap-style:square;mso-width-percent:0;mso-height-percent:0;mso-wrap-distance-left:3.17497mm;mso-wrap-distance-top:0;mso-wrap-distance-right:3.17497mm;mso-wrap-distance-bottom:0;mso-position-horizontal:absolute;mso-position-horizontal-relative:page;mso-position-vertical:absolute;mso-position-vertical-relative:page;mso-width-percent:0;mso-height-percent:0;mso-width-relative:page;mso-height-relative:page" from="44.25pt,35.35pt" to="44.25pt,59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" o:allowincell="f" filled="t" strokeweight=".16931mm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rFonts w:ascii="Times New Roman" w:eastAsia="Times New Roman" w:hAnsi="Times New Roman"/>
          <w:b/>
          <w:bCs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299" distR="114299" simplePos="0" relativeHeight="251702272" behindDoc="1" locked="0" layoutInCell="0" allowOverlap="1">
                <wp:simplePos x="0" y="0"/>
                <wp:positionH relativeFrom="page">
                  <wp:posOffset>5454014</wp:posOffset>
                </wp:positionH>
                <wp:positionV relativeFrom="page">
                  <wp:posOffset>448945</wp:posOffset>
                </wp:positionV>
                <wp:extent cx="0" cy="7051675"/>
                <wp:effectExtent l="0" t="0" r="19050" b="15875"/>
                <wp:wrapNone/>
                <wp:docPr id="92" name="Прямая соединительная линия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705167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92" o:spid="_x0000_s1026" style="position:absolute;z-index:-251614208;visibility:visible;mso-wrap-style:square;mso-width-percent:0;mso-height-percent:0;mso-wrap-distance-left:3.17497mm;mso-wrap-distance-top:0;mso-wrap-distance-right:3.17497mm;mso-wrap-distance-bottom:0;mso-position-horizontal:absolute;mso-position-horizontal-relative:page;mso-position-vertical:absolute;mso-position-vertical-relative:page;mso-width-percent:0;mso-height-percent:0;mso-width-relative:page;mso-height-relative:page" from="429.45pt,35.35pt" to="429.45pt,59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" o:allowincell="f" filled="t" strokeweight=".48pt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rFonts w:ascii="Times New Roman" w:eastAsia="Times New Roman" w:hAnsi="Times New Roman"/>
          <w:b/>
          <w:bCs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299" distR="114299" simplePos="0" relativeHeight="251703296" behindDoc="1" locked="0" layoutInCell="0" allowOverlap="1">
                <wp:simplePos x="0" y="0"/>
                <wp:positionH relativeFrom="page">
                  <wp:posOffset>6641464</wp:posOffset>
                </wp:positionH>
                <wp:positionV relativeFrom="page">
                  <wp:posOffset>448945</wp:posOffset>
                </wp:positionV>
                <wp:extent cx="0" cy="7051675"/>
                <wp:effectExtent l="0" t="0" r="19050" b="15875"/>
                <wp:wrapNone/>
                <wp:docPr id="93" name="Прямая соединительная линия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705167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93" o:spid="_x0000_s1026" style="position:absolute;z-index:-251613184;visibility:visible;mso-wrap-style:square;mso-width-percent:0;mso-height-percent:0;mso-wrap-distance-left:3.17497mm;mso-wrap-distance-top:0;mso-wrap-distance-right:3.17497mm;mso-wrap-distance-bottom:0;mso-position-horizontal:absolute;mso-position-horizontal-relative:page;mso-position-vertical:absolute;mso-position-vertical-relative:page;mso-width-percent:0;mso-height-percent:0;mso-width-relative:page;mso-height-relative:page" from="522.95pt,35.35pt" to="522.95pt,59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" o:allowincell="f" filled="t" strokeweight=".16931mm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 w:rsidRPr="006C594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Общий уровень УУД</w:t>
      </w:r>
    </w:p>
    <w:p w:rsidR="006C5940" w:rsidRPr="006C5940" w:rsidRDefault="006C5940" w:rsidP="006C5940">
      <w:pPr>
        <w:spacing w:after="0" w:line="2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  <w:r>
        <w:rPr>
          <w:rFonts w:ascii="Times New Roman" w:eastAsiaTheme="minorEastAsia" w:hAnsi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4294967295" distB="4294967295" distL="114300" distR="114300" simplePos="0" relativeHeight="251704320" behindDoc="1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6349</wp:posOffset>
                </wp:positionV>
                <wp:extent cx="6085205" cy="0"/>
                <wp:effectExtent l="0" t="0" r="10795" b="19050"/>
                <wp:wrapNone/>
                <wp:docPr id="94" name="Прямая соединительная линия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08520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94" o:spid="_x0000_s1026" style="position:absolute;z-index:-25161216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0,.5pt" to="479.15pt,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" o:allowincell="f" filled="t" strokeweight=".48pt">
                <v:stroke joinstyle="miter"/>
                <o:lock v:ext="edit" shapetype="f"/>
              </v:line>
            </w:pict>
          </mc:Fallback>
        </mc:AlternateContent>
      </w: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На основании данных сделан вывод, уровень </w:t>
      </w:r>
      <w:proofErr w:type="spellStart"/>
      <w:r w:rsidRPr="006C594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сформированности</w:t>
      </w:r>
      <w:proofErr w:type="spellEnd"/>
      <w:r w:rsidRPr="006C594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универсальных учеб-</w:t>
      </w:r>
    </w:p>
    <w:p w:rsidR="006C5940" w:rsidRPr="006C5940" w:rsidRDefault="006C5940" w:rsidP="006C5940">
      <w:pPr>
        <w:spacing w:after="0" w:line="235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proofErr w:type="spellStart"/>
      <w:r w:rsidRPr="006C594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ных</w:t>
      </w:r>
      <w:proofErr w:type="spellEnd"/>
      <w:r w:rsidRPr="006C594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действий, предметных знаний на конец 4 класса </w:t>
      </w:r>
      <w:proofErr w:type="gramStart"/>
      <w:r w:rsidRPr="006C5940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у</w:t>
      </w:r>
      <w:proofErr w:type="gramEnd"/>
      <w:r w:rsidRPr="006C5940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_______________________.</w:t>
      </w:r>
    </w:p>
    <w:p w:rsidR="006C5940" w:rsidRPr="006C5940" w:rsidRDefault="006C5940" w:rsidP="006C5940">
      <w:pPr>
        <w:spacing w:after="0" w:line="294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36" w:lineRule="auto"/>
        <w:ind w:right="40"/>
        <w:rPr>
          <w:rFonts w:ascii="Times New Roman" w:eastAsiaTheme="minorEastAsia" w:hAnsi="Times New Roman"/>
          <w:sz w:val="20"/>
          <w:szCs w:val="20"/>
          <w:lang w:eastAsia="ru-RU"/>
        </w:rPr>
      </w:pPr>
      <w:proofErr w:type="spellStart"/>
      <w:r w:rsidRPr="006C594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Выпускни</w:t>
      </w:r>
      <w:proofErr w:type="spellEnd"/>
      <w:r w:rsidRPr="006C594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___ овладе</w:t>
      </w:r>
      <w:proofErr w:type="gramStart"/>
      <w:r w:rsidRPr="006C594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л(</w:t>
      </w:r>
      <w:proofErr w:type="gramEnd"/>
      <w:r w:rsidRPr="006C594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а) опорной системой знаний, необходимой для продолжения образования на следующей ступеней, на уровне осознанного произвольного овладения учебными действиями.</w:t>
      </w:r>
    </w:p>
    <w:p w:rsidR="006C5940" w:rsidRPr="006C5940" w:rsidRDefault="006C5940" w:rsidP="006C5940">
      <w:pPr>
        <w:spacing w:after="0" w:line="2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Достижения, увлечения, внешкольная деятельность</w:t>
      </w:r>
    </w:p>
    <w:p w:rsidR="006C5940" w:rsidRPr="006C5940" w:rsidRDefault="006C5940" w:rsidP="006C5940">
      <w:pPr>
        <w:spacing w:after="0" w:line="235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_____________________________________________________________________________</w:t>
      </w:r>
    </w:p>
    <w:p w:rsidR="006C5940" w:rsidRPr="006C5940" w:rsidRDefault="006C5940" w:rsidP="006C5940">
      <w:pPr>
        <w:spacing w:after="0" w:line="1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_____________________________________________________________________________</w:t>
      </w: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_____________________________________________________________________________</w:t>
      </w: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_____________________________________________________________________________</w:t>
      </w: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lastRenderedPageBreak/>
        <w:t>_____________________________________________________________________________.</w:t>
      </w: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Дата: ______ мая 20___ года</w:t>
      </w: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Классный руководитель ___________/ФИО/</w:t>
      </w: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lang w:eastAsia="ru-RU"/>
        </w:rPr>
        <w:sectPr w:rsidR="006C5940" w:rsidRPr="006C5940" w:rsidSect="006C5940">
          <w:pgSz w:w="11920" w:h="16841"/>
          <w:pgMar w:top="687" w:right="851" w:bottom="1134" w:left="880" w:header="0" w:footer="0" w:gutter="0"/>
          <w:cols w:space="720" w:equalWidth="0">
            <w:col w:w="10180"/>
          </w:cols>
        </w:sectPr>
      </w:pPr>
    </w:p>
    <w:p w:rsidR="006C5940" w:rsidRPr="006C5940" w:rsidRDefault="006C5940" w:rsidP="00531D40">
      <w:pPr>
        <w:spacing w:after="0" w:line="240" w:lineRule="auto"/>
        <w:jc w:val="center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lastRenderedPageBreak/>
        <w:t>УВЕДОМЛЕНИЕ</w:t>
      </w:r>
    </w:p>
    <w:p w:rsidR="006C5940" w:rsidRPr="006C5940" w:rsidRDefault="006C5940" w:rsidP="006C5940">
      <w:pPr>
        <w:spacing w:after="0" w:line="279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49" w:lineRule="auto"/>
        <w:ind w:right="1180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3"/>
          <w:szCs w:val="23"/>
          <w:lang w:eastAsia="ru-RU"/>
        </w:rPr>
        <w:t>Уважаемые родители (законные представители) __________________________________________________________________ Администрация МБОУ «</w:t>
      </w:r>
      <w:proofErr w:type="spellStart"/>
      <w:r w:rsidR="00531D40">
        <w:rPr>
          <w:rFonts w:ascii="Times New Roman" w:eastAsia="Times New Roman" w:hAnsi="Times New Roman"/>
          <w:sz w:val="23"/>
          <w:szCs w:val="23"/>
          <w:lang w:eastAsia="ru-RU"/>
        </w:rPr>
        <w:t>Богдашкинская</w:t>
      </w:r>
      <w:proofErr w:type="spellEnd"/>
      <w:r w:rsidR="00531D40">
        <w:rPr>
          <w:rFonts w:ascii="Times New Roman" w:eastAsia="Times New Roman" w:hAnsi="Times New Roman"/>
          <w:sz w:val="23"/>
          <w:szCs w:val="23"/>
          <w:lang w:eastAsia="ru-RU"/>
        </w:rPr>
        <w:t xml:space="preserve"> ООШ</w:t>
      </w:r>
      <w:r w:rsidRPr="006C5940">
        <w:rPr>
          <w:rFonts w:ascii="Times New Roman" w:eastAsia="Times New Roman" w:hAnsi="Times New Roman"/>
          <w:sz w:val="23"/>
          <w:szCs w:val="23"/>
          <w:lang w:eastAsia="ru-RU"/>
        </w:rPr>
        <w:t xml:space="preserve">» уведомляет Вас, что Ваш сын (дочь) __________________________________________________________________ </w:t>
      </w:r>
      <w:r w:rsidRPr="006C5940">
        <w:rPr>
          <w:rFonts w:ascii="Times New Roman" w:eastAsia="Times New Roman" w:hAnsi="Times New Roman"/>
          <w:i/>
          <w:iCs/>
          <w:sz w:val="23"/>
          <w:szCs w:val="23"/>
          <w:lang w:eastAsia="ru-RU"/>
        </w:rPr>
        <w:t>(Ф.И. ученика)</w:t>
      </w: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lang w:eastAsia="ru-RU"/>
        </w:rPr>
        <w:sectPr w:rsidR="006C5940" w:rsidRPr="006C5940" w:rsidSect="006C5940">
          <w:pgSz w:w="11920" w:h="16841"/>
          <w:pgMar w:top="904" w:right="851" w:bottom="1134" w:left="1420" w:header="0" w:footer="0" w:gutter="0"/>
          <w:cols w:space="720" w:equalWidth="0">
            <w:col w:w="9640"/>
          </w:cols>
        </w:sectPr>
      </w:pPr>
    </w:p>
    <w:p w:rsidR="006C5940" w:rsidRPr="006C5940" w:rsidRDefault="006C5940" w:rsidP="006C5940">
      <w:pPr>
        <w:spacing w:after="0" w:line="236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hAnsi="Times New Roman"/>
          <w:sz w:val="20"/>
          <w:szCs w:val="20"/>
          <w:lang w:eastAsia="ru-RU"/>
        </w:rPr>
        <w:lastRenderedPageBreak/>
        <w:t>учени</w:t>
      </w:r>
      <w:proofErr w:type="gramStart"/>
      <w:r w:rsidRPr="006C5940">
        <w:rPr>
          <w:rFonts w:ascii="Times New Roman" w:hAnsi="Times New Roman"/>
          <w:sz w:val="20"/>
          <w:szCs w:val="20"/>
          <w:lang w:eastAsia="ru-RU"/>
        </w:rPr>
        <w:t>к(</w:t>
      </w:r>
      <w:proofErr w:type="spellStart"/>
      <w:proofErr w:type="gramEnd"/>
      <w:r w:rsidRPr="006C5940">
        <w:rPr>
          <w:rFonts w:ascii="Times New Roman" w:hAnsi="Times New Roman"/>
          <w:sz w:val="20"/>
          <w:szCs w:val="20"/>
          <w:lang w:eastAsia="ru-RU"/>
        </w:rPr>
        <w:t>ца</w:t>
      </w:r>
      <w:proofErr w:type="spellEnd"/>
      <w:r w:rsidRPr="006C5940">
        <w:rPr>
          <w:rFonts w:ascii="Times New Roman" w:hAnsi="Times New Roman"/>
          <w:sz w:val="20"/>
          <w:szCs w:val="20"/>
          <w:lang w:eastAsia="ru-RU"/>
        </w:rPr>
        <w:t>)_____</w:t>
      </w:r>
    </w:p>
    <w:p w:rsidR="006C5940" w:rsidRPr="006C5940" w:rsidRDefault="006C5940" w:rsidP="006C5940">
      <w:pPr>
        <w:spacing w:after="0" w:line="2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Theme="minorEastAsia" w:hAnsi="Times New Roman"/>
          <w:sz w:val="20"/>
          <w:szCs w:val="20"/>
          <w:lang w:eastAsia="ru-RU"/>
        </w:rPr>
        <w:br w:type="column"/>
      </w: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hAnsi="Times New Roman"/>
          <w:sz w:val="19"/>
          <w:szCs w:val="19"/>
          <w:lang w:eastAsia="ru-RU"/>
        </w:rPr>
        <w:t>класса</w:t>
      </w:r>
    </w:p>
    <w:p w:rsidR="006C5940" w:rsidRPr="006C5940" w:rsidRDefault="006C5940" w:rsidP="006C5940">
      <w:pPr>
        <w:spacing w:after="0" w:line="2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Theme="minorEastAsia" w:hAnsi="Times New Roman"/>
          <w:sz w:val="20"/>
          <w:szCs w:val="20"/>
          <w:lang w:eastAsia="ru-RU"/>
        </w:rPr>
        <w:br w:type="column"/>
      </w:r>
    </w:p>
    <w:p w:rsidR="006C5940" w:rsidRPr="006C5940" w:rsidRDefault="006C5940" w:rsidP="006C5940">
      <w:pPr>
        <w:spacing w:after="0" w:line="236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hAnsi="Times New Roman"/>
          <w:sz w:val="20"/>
          <w:szCs w:val="20"/>
          <w:lang w:eastAsia="ru-RU"/>
        </w:rPr>
        <w:t>имеет</w:t>
      </w:r>
    </w:p>
    <w:p w:rsidR="006C5940" w:rsidRPr="006C5940" w:rsidRDefault="006C5940" w:rsidP="006C5940">
      <w:pPr>
        <w:spacing w:after="0" w:line="2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Theme="minorEastAsia" w:hAnsi="Times New Roman"/>
          <w:sz w:val="20"/>
          <w:szCs w:val="20"/>
          <w:lang w:eastAsia="ru-RU"/>
        </w:rPr>
        <w:br w:type="column"/>
      </w:r>
    </w:p>
    <w:p w:rsidR="006C5940" w:rsidRPr="006C5940" w:rsidRDefault="006C5940" w:rsidP="006C5940">
      <w:pPr>
        <w:spacing w:after="0" w:line="236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hAnsi="Times New Roman"/>
          <w:sz w:val="20"/>
          <w:szCs w:val="20"/>
          <w:lang w:eastAsia="ru-RU"/>
        </w:rPr>
        <w:t xml:space="preserve">академическую задолженность  </w:t>
      </w:r>
      <w:proofErr w:type="gramStart"/>
      <w:r w:rsidRPr="006C5940">
        <w:rPr>
          <w:rFonts w:ascii="Times New Roman" w:hAnsi="Times New Roman"/>
          <w:sz w:val="20"/>
          <w:szCs w:val="20"/>
          <w:lang w:eastAsia="ru-RU"/>
        </w:rPr>
        <w:t>за</w:t>
      </w:r>
      <w:proofErr w:type="gramEnd"/>
    </w:p>
    <w:p w:rsidR="006C5940" w:rsidRPr="006C5940" w:rsidRDefault="006C5940" w:rsidP="006C5940">
      <w:pPr>
        <w:spacing w:after="0" w:line="2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Theme="minorEastAsia" w:hAnsi="Times New Roman"/>
          <w:sz w:val="20"/>
          <w:szCs w:val="20"/>
          <w:lang w:eastAsia="ru-RU"/>
        </w:rPr>
        <w:br w:type="column"/>
      </w:r>
    </w:p>
    <w:p w:rsidR="006C5940" w:rsidRPr="006C5940" w:rsidRDefault="006C5940" w:rsidP="006C5940">
      <w:pPr>
        <w:spacing w:after="0" w:line="236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hAnsi="Times New Roman"/>
          <w:sz w:val="20"/>
          <w:szCs w:val="20"/>
          <w:lang w:eastAsia="ru-RU"/>
        </w:rPr>
        <w:t>учебный</w:t>
      </w:r>
    </w:p>
    <w:p w:rsidR="006C5940" w:rsidRPr="006C5940" w:rsidRDefault="006C5940" w:rsidP="006C5940">
      <w:pPr>
        <w:spacing w:after="0" w:line="2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Theme="minorEastAsia" w:hAnsi="Times New Roman"/>
          <w:sz w:val="20"/>
          <w:szCs w:val="20"/>
          <w:lang w:eastAsia="ru-RU"/>
        </w:rPr>
        <w:br w:type="column"/>
      </w:r>
    </w:p>
    <w:p w:rsidR="006C5940" w:rsidRPr="00531D40" w:rsidRDefault="006C5940" w:rsidP="00531D40">
      <w:pPr>
        <w:spacing w:after="0" w:line="236" w:lineRule="auto"/>
        <w:rPr>
          <w:rFonts w:ascii="Times New Roman" w:eastAsiaTheme="minorEastAsia" w:hAnsi="Times New Roman"/>
          <w:sz w:val="20"/>
          <w:szCs w:val="20"/>
          <w:lang w:eastAsia="ru-RU"/>
        </w:rPr>
        <w:sectPr w:rsidR="006C5940" w:rsidRPr="00531D40" w:rsidSect="006C5940">
          <w:type w:val="continuous"/>
          <w:pgSz w:w="11920" w:h="16841"/>
          <w:pgMar w:top="904" w:right="851" w:bottom="1134" w:left="1420" w:header="0" w:footer="0" w:gutter="0"/>
          <w:cols w:num="6" w:space="720" w:equalWidth="0">
            <w:col w:w="1420" w:space="320"/>
            <w:col w:w="540" w:space="180"/>
            <w:col w:w="520" w:space="200"/>
            <w:col w:w="3060" w:space="540"/>
            <w:col w:w="740" w:space="700"/>
            <w:col w:w="1420"/>
          </w:cols>
        </w:sectPr>
      </w:pPr>
      <w:r w:rsidRPr="006C5940">
        <w:rPr>
          <w:rFonts w:ascii="Times New Roman" w:hAnsi="Times New Roman"/>
          <w:sz w:val="20"/>
          <w:szCs w:val="20"/>
          <w:lang w:eastAsia="ru-RU"/>
        </w:rPr>
        <w:t xml:space="preserve">период </w:t>
      </w:r>
      <w:proofErr w:type="gramStart"/>
      <w:r w:rsidRPr="006C5940">
        <w:rPr>
          <w:rFonts w:ascii="Times New Roman" w:hAnsi="Times New Roman"/>
          <w:sz w:val="20"/>
          <w:szCs w:val="20"/>
          <w:lang w:eastAsia="ru-RU"/>
        </w:rPr>
        <w:t>с</w:t>
      </w:r>
      <w:proofErr w:type="gramEnd"/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cs="Calibri"/>
          <w:sz w:val="19"/>
          <w:szCs w:val="19"/>
          <w:lang w:eastAsia="ru-RU"/>
        </w:rPr>
        <w:lastRenderedPageBreak/>
        <w:t>«____»</w:t>
      </w: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______________ 201__г. по «____» ______________ 201__г.</w:t>
      </w:r>
      <w:proofErr w:type="gramStart"/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 xml:space="preserve"> ,</w:t>
      </w:r>
      <w:proofErr w:type="gramEnd"/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 xml:space="preserve"> так как имеет</w:t>
      </w:r>
    </w:p>
    <w:p w:rsidR="006C5940" w:rsidRPr="006C5940" w:rsidRDefault="006C5940" w:rsidP="006C5940">
      <w:pPr>
        <w:spacing w:after="0" w:line="5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31" w:lineRule="auto"/>
        <w:jc w:val="both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 xml:space="preserve">неудовлетворительные результаты </w:t>
      </w:r>
      <w:proofErr w:type="gramStart"/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по</w:t>
      </w:r>
      <w:proofErr w:type="gramEnd"/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________________________________________________________________.</w:t>
      </w:r>
    </w:p>
    <w:p w:rsidR="006C5940" w:rsidRPr="006C5940" w:rsidRDefault="006C5940" w:rsidP="006C5940">
      <w:pPr>
        <w:spacing w:after="0" w:line="239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(указывается учебный предмет, курс (модуль) или предметы)</w:t>
      </w:r>
    </w:p>
    <w:p w:rsidR="006C5940" w:rsidRPr="006C5940" w:rsidRDefault="006C5940" w:rsidP="006C5940">
      <w:pPr>
        <w:spacing w:after="0" w:line="22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31" w:lineRule="auto"/>
        <w:ind w:right="220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(Статья 58 п.2 Федерального закона от 29 декабря 2012 года №273-ФЗ «Об образовании в Российской Федерации)</w:t>
      </w:r>
    </w:p>
    <w:p w:rsidR="006C5940" w:rsidRPr="006C5940" w:rsidRDefault="006C5940" w:rsidP="006C5940">
      <w:pPr>
        <w:spacing w:after="0" w:line="21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32" w:lineRule="auto"/>
        <w:jc w:val="both"/>
        <w:rPr>
          <w:rFonts w:ascii="Times New Roman" w:eastAsiaTheme="minorEastAsia" w:hAnsi="Times New Roman"/>
          <w:sz w:val="20"/>
          <w:szCs w:val="20"/>
          <w:lang w:eastAsia="ru-RU"/>
        </w:rPr>
      </w:pPr>
      <w:proofErr w:type="gramStart"/>
      <w:r w:rsidRPr="006C594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Обучающиеся</w:t>
      </w:r>
      <w:proofErr w:type="gramEnd"/>
      <w:r w:rsidRPr="006C594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обязаны ликвидировать академическую задолженность. </w:t>
      </w:r>
      <w:r w:rsidRPr="006C5940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(Статья 58 п.3Федерального закона от 29 декабря 2012 года №273-ФЗ «Об образовании в Российской Федерации)</w:t>
      </w:r>
    </w:p>
    <w:p w:rsidR="006C5940" w:rsidRPr="006C5940" w:rsidRDefault="006C5940" w:rsidP="006C5940">
      <w:pPr>
        <w:spacing w:after="0" w:line="2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35" w:lineRule="auto"/>
        <w:jc w:val="both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Согласно ст.58 п.5 о</w:t>
      </w:r>
      <w:r w:rsidRPr="006C5940">
        <w:rPr>
          <w:rFonts w:ascii="Times New Roman" w:eastAsia="Times New Roman" w:hAnsi="Times New Roman"/>
          <w:color w:val="2A2621"/>
          <w:sz w:val="24"/>
          <w:szCs w:val="24"/>
          <w:lang w:eastAsia="ru-RU"/>
        </w:rPr>
        <w:t xml:space="preserve">бучающиеся, имеющие академическую задолженность, </w:t>
      </w:r>
      <w:proofErr w:type="spellStart"/>
      <w:r w:rsidRPr="006C5940">
        <w:rPr>
          <w:rFonts w:ascii="Times New Roman" w:eastAsia="Times New Roman" w:hAnsi="Times New Roman"/>
          <w:color w:val="2A2621"/>
          <w:sz w:val="24"/>
          <w:szCs w:val="24"/>
          <w:lang w:eastAsia="ru-RU"/>
        </w:rPr>
        <w:t>вправепройти</w:t>
      </w:r>
      <w:proofErr w:type="spellEnd"/>
      <w:r w:rsidRPr="006C5940">
        <w:rPr>
          <w:rFonts w:ascii="Times New Roman" w:eastAsia="Times New Roman" w:hAnsi="Times New Roman"/>
          <w:color w:val="2A2621"/>
          <w:sz w:val="24"/>
          <w:szCs w:val="24"/>
          <w:lang w:eastAsia="ru-RU"/>
        </w:rPr>
        <w:t xml:space="preserve"> промежуточную аттестацию по соответствующему учебному предмету, курсу, дисциплине (модулю) не более двух раз в сроки, определяемые организацией, осуществляющей образовательную деятельность, в пределах одного года с момента образования академической задолженности. В указанный период не включаются время болезни </w:t>
      </w:r>
      <w:proofErr w:type="gramStart"/>
      <w:r w:rsidRPr="006C5940">
        <w:rPr>
          <w:rFonts w:ascii="Times New Roman" w:eastAsia="Times New Roman" w:hAnsi="Times New Roman"/>
          <w:color w:val="2A2621"/>
          <w:sz w:val="24"/>
          <w:szCs w:val="24"/>
          <w:lang w:eastAsia="ru-RU"/>
        </w:rPr>
        <w:t>обучающегося</w:t>
      </w:r>
      <w:proofErr w:type="gramEnd"/>
      <w:r w:rsidRPr="006C5940">
        <w:rPr>
          <w:rFonts w:ascii="Times New Roman" w:eastAsia="Times New Roman" w:hAnsi="Times New Roman"/>
          <w:color w:val="2A2621"/>
          <w:sz w:val="24"/>
          <w:szCs w:val="24"/>
          <w:lang w:eastAsia="ru-RU"/>
        </w:rPr>
        <w:t>.</w:t>
      </w:r>
    </w:p>
    <w:p w:rsidR="006C5940" w:rsidRPr="006C5940" w:rsidRDefault="006C5940" w:rsidP="006C5940">
      <w:pPr>
        <w:spacing w:after="0" w:line="29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35" w:lineRule="auto"/>
        <w:jc w:val="both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color w:val="2A2621"/>
          <w:sz w:val="24"/>
          <w:szCs w:val="24"/>
          <w:lang w:eastAsia="ru-RU"/>
        </w:rPr>
        <w:t xml:space="preserve">Образовательные организации, родители (законные представители) несовершенно-летнего обучающегося, обеспечивающие получение обучающимся общего образования в форме семейного образования, обязаны создать условия обучающемуся для ликвидации академической задолженности и обеспечить контроль за своевременностью </w:t>
      </w:r>
      <w:proofErr w:type="spellStart"/>
      <w:r w:rsidRPr="006C5940">
        <w:rPr>
          <w:rFonts w:ascii="Times New Roman" w:eastAsia="Times New Roman" w:hAnsi="Times New Roman"/>
          <w:color w:val="2A2621"/>
          <w:sz w:val="24"/>
          <w:szCs w:val="24"/>
          <w:lang w:eastAsia="ru-RU"/>
        </w:rPr>
        <w:t>еѐ</w:t>
      </w:r>
      <w:proofErr w:type="spellEnd"/>
      <w:r w:rsidRPr="006C5940">
        <w:rPr>
          <w:rFonts w:ascii="Times New Roman" w:eastAsia="Times New Roman" w:hAnsi="Times New Roman"/>
          <w:color w:val="2A2621"/>
          <w:sz w:val="24"/>
          <w:szCs w:val="24"/>
          <w:lang w:eastAsia="ru-RU"/>
        </w:rPr>
        <w:t xml:space="preserve"> ликвидации</w:t>
      </w:r>
      <w:proofErr w:type="gramStart"/>
      <w:r w:rsidRPr="006C5940">
        <w:rPr>
          <w:rFonts w:ascii="Times New Roman" w:eastAsia="Times New Roman" w:hAnsi="Times New Roman"/>
          <w:color w:val="2A2621"/>
          <w:sz w:val="24"/>
          <w:szCs w:val="24"/>
          <w:lang w:eastAsia="ru-RU"/>
        </w:rPr>
        <w:t>.</w:t>
      </w:r>
      <w:r w:rsidRPr="006C5940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ru-RU"/>
        </w:rPr>
        <w:t>(</w:t>
      </w:r>
      <w:proofErr w:type="gramEnd"/>
      <w:r w:rsidRPr="006C5940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ru-RU"/>
        </w:rPr>
        <w:t>Статья 58 п.4 и статья 66 Федерального закона от 29 декабря 2012 года №273-ФЗ «Об образовании в Российской Федерации)</w:t>
      </w:r>
    </w:p>
    <w:p w:rsidR="006C5940" w:rsidRPr="006C5940" w:rsidRDefault="006C5940" w:rsidP="006C5940">
      <w:pPr>
        <w:spacing w:after="0" w:line="33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35" w:lineRule="auto"/>
        <w:jc w:val="both"/>
        <w:rPr>
          <w:rFonts w:ascii="Times New Roman" w:eastAsiaTheme="minorEastAsia" w:hAnsi="Times New Roman"/>
          <w:sz w:val="20"/>
          <w:szCs w:val="20"/>
          <w:lang w:eastAsia="ru-RU"/>
        </w:rPr>
      </w:pPr>
      <w:proofErr w:type="gramStart"/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Обучающиеся, не прошедшие промежуточной аттестации по уважительным причинам или имеющие академическую задолженность, переводятся в следующий класс или на следующий курс условно (ст.58, п.8).Обучающиеся в образовательной организации по образовательным программам начального общего, основного общего и среднего общего образования, не ликвидировавшие в установленные сроки академической задолженности с момента ее образования, по усмотрению их родителей (законных представителей) оставляются на повторное обучение, переводятся на обучение по адаптированным образовательным программам в соответствии с рекомендациями психолого-медико-педагогической комиссии либо на обучение по индивидуальному учебному плану (ст.58, п.9).</w:t>
      </w:r>
      <w:proofErr w:type="gramEnd"/>
    </w:p>
    <w:p w:rsidR="006C5940" w:rsidRPr="006C5940" w:rsidRDefault="006C5940" w:rsidP="006C5940">
      <w:pPr>
        <w:spacing w:after="0" w:line="14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proofErr w:type="gramStart"/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Обучающиеся</w:t>
      </w:r>
      <w:proofErr w:type="gramEnd"/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 xml:space="preserve"> по образовательным программам начального общего, основного общего</w:t>
      </w:r>
    </w:p>
    <w:p w:rsidR="006C5940" w:rsidRPr="006C5940" w:rsidRDefault="006C5940" w:rsidP="006C5940">
      <w:pPr>
        <w:spacing w:after="0" w:line="7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numPr>
          <w:ilvl w:val="0"/>
          <w:numId w:val="42"/>
        </w:numPr>
        <w:tabs>
          <w:tab w:val="left" w:pos="189"/>
        </w:tabs>
        <w:spacing w:after="0" w:line="234" w:lineRule="auto"/>
        <w:ind w:right="500" w:firstLine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среднего общего образования в форме семейного образования, не ликвидировавшие в установленные сроки академической задолженности, продолжают получать образование в образовательной организации (ст.58,п.10).</w:t>
      </w:r>
    </w:p>
    <w:p w:rsidR="006C5940" w:rsidRPr="006C5940" w:rsidRDefault="006C5940" w:rsidP="006C5940">
      <w:pPr>
        <w:spacing w:after="0" w:line="264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Default="006C5940" w:rsidP="006C5940">
      <w:pPr>
        <w:tabs>
          <w:tab w:val="left" w:pos="280"/>
        </w:tabs>
        <w:spacing w:after="0" w:line="240" w:lineRule="auto"/>
        <w:ind w:right="4180"/>
        <w:jc w:val="center"/>
        <w:rPr>
          <w:rFonts w:ascii="Times New Roman" w:eastAsia="Times New Roman" w:hAnsi="Times New Roman"/>
          <w:sz w:val="23"/>
          <w:szCs w:val="23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Директор школы_______________</w:t>
      </w:r>
      <w:r w:rsidRPr="006C5940">
        <w:rPr>
          <w:rFonts w:ascii="Times New Roman" w:eastAsiaTheme="minorEastAsia" w:hAnsi="Times New Roman"/>
          <w:sz w:val="20"/>
          <w:szCs w:val="20"/>
          <w:lang w:eastAsia="ru-RU"/>
        </w:rPr>
        <w:tab/>
      </w:r>
      <w:r w:rsidR="00531D40">
        <w:rPr>
          <w:rFonts w:ascii="Times New Roman" w:eastAsia="Times New Roman" w:hAnsi="Times New Roman"/>
          <w:sz w:val="23"/>
          <w:szCs w:val="23"/>
          <w:lang w:eastAsia="ru-RU"/>
        </w:rPr>
        <w:t xml:space="preserve"> </w:t>
      </w:r>
    </w:p>
    <w:p w:rsidR="00531D40" w:rsidRPr="006C5940" w:rsidRDefault="00531D40" w:rsidP="006C5940">
      <w:pPr>
        <w:tabs>
          <w:tab w:val="left" w:pos="280"/>
        </w:tabs>
        <w:spacing w:after="0" w:line="240" w:lineRule="auto"/>
        <w:ind w:right="4180"/>
        <w:jc w:val="center"/>
        <w:rPr>
          <w:rFonts w:ascii="Times New Roman" w:eastAsiaTheme="minorEastAsia" w:hAnsi="Times New Roman"/>
          <w:sz w:val="20"/>
          <w:szCs w:val="20"/>
          <w:lang w:eastAsia="ru-RU"/>
        </w:rPr>
      </w:pPr>
      <w:proofErr w:type="spellStart"/>
      <w:r>
        <w:rPr>
          <w:rFonts w:ascii="Times New Roman" w:eastAsia="Times New Roman" w:hAnsi="Times New Roman"/>
          <w:sz w:val="23"/>
          <w:szCs w:val="23"/>
          <w:lang w:eastAsia="ru-RU"/>
        </w:rPr>
        <w:t>Н.Г.Потапова</w:t>
      </w:r>
      <w:proofErr w:type="spellEnd"/>
    </w:p>
    <w:p w:rsidR="006C5940" w:rsidRPr="006C5940" w:rsidRDefault="006C5940" w:rsidP="006C5940">
      <w:pPr>
        <w:spacing w:after="0" w:line="222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i/>
          <w:iCs/>
          <w:sz w:val="16"/>
          <w:szCs w:val="16"/>
          <w:lang w:eastAsia="ru-RU"/>
        </w:rPr>
        <w:t>(подпись)</w:t>
      </w:r>
    </w:p>
    <w:p w:rsidR="006C5940" w:rsidRPr="006C5940" w:rsidRDefault="006C5940" w:rsidP="006C5940">
      <w:pPr>
        <w:spacing w:after="0" w:line="101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tabs>
          <w:tab w:val="left" w:pos="4900"/>
        </w:tabs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Классный руководитель __________________</w:t>
      </w:r>
      <w:r w:rsidRPr="006C5940">
        <w:rPr>
          <w:rFonts w:ascii="Times New Roman" w:eastAsiaTheme="minorEastAsia" w:hAnsi="Times New Roman"/>
          <w:sz w:val="20"/>
          <w:szCs w:val="20"/>
          <w:lang w:eastAsia="ru-RU"/>
        </w:rPr>
        <w:tab/>
      </w: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________________________________</w:t>
      </w:r>
    </w:p>
    <w:p w:rsidR="006C5940" w:rsidRPr="006C5940" w:rsidRDefault="006C5940" w:rsidP="006C5940">
      <w:pPr>
        <w:tabs>
          <w:tab w:val="left" w:pos="7680"/>
        </w:tabs>
        <w:spacing w:after="0" w:line="222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i/>
          <w:iCs/>
          <w:sz w:val="16"/>
          <w:szCs w:val="16"/>
          <w:lang w:eastAsia="ru-RU"/>
        </w:rPr>
        <w:t>(подпись)</w:t>
      </w:r>
      <w:r w:rsidRPr="006C5940">
        <w:rPr>
          <w:rFonts w:ascii="Times New Roman" w:eastAsiaTheme="minorEastAsia" w:hAnsi="Times New Roman"/>
          <w:sz w:val="20"/>
          <w:szCs w:val="20"/>
          <w:lang w:eastAsia="ru-RU"/>
        </w:rPr>
        <w:tab/>
      </w:r>
      <w:r w:rsidRPr="006C5940">
        <w:rPr>
          <w:rFonts w:ascii="Times New Roman" w:eastAsia="Times New Roman" w:hAnsi="Times New Roman"/>
          <w:i/>
          <w:iCs/>
          <w:sz w:val="16"/>
          <w:szCs w:val="16"/>
          <w:lang w:eastAsia="ru-RU"/>
        </w:rPr>
        <w:t>(Ф.И.О.)</w:t>
      </w:r>
    </w:p>
    <w:p w:rsidR="006C5940" w:rsidRPr="006C5940" w:rsidRDefault="006C5940" w:rsidP="006C5940">
      <w:pPr>
        <w:spacing w:after="0" w:line="127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60"/>
        <w:gridCol w:w="3800"/>
      </w:tblGrid>
      <w:tr w:rsidR="006C5940" w:rsidRPr="006C5940" w:rsidTr="006C5940">
        <w:trPr>
          <w:trHeight w:val="276"/>
        </w:trPr>
        <w:tc>
          <w:tcPr>
            <w:tcW w:w="286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Ознакомлены</w:t>
            </w:r>
          </w:p>
        </w:tc>
        <w:tc>
          <w:tcPr>
            <w:tcW w:w="380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</w:tr>
      <w:tr w:rsidR="006C5940" w:rsidRPr="006C5940" w:rsidTr="006C5940">
        <w:trPr>
          <w:trHeight w:val="249"/>
        </w:trPr>
        <w:tc>
          <w:tcPr>
            <w:tcW w:w="2860" w:type="dxa"/>
            <w:vAlign w:val="bottom"/>
          </w:tcPr>
          <w:p w:rsidR="006C5940" w:rsidRPr="006C5940" w:rsidRDefault="006C5940" w:rsidP="006C5940">
            <w:pPr>
              <w:spacing w:after="0" w:line="249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________________ ___</w:t>
            </w:r>
          </w:p>
        </w:tc>
        <w:tc>
          <w:tcPr>
            <w:tcW w:w="3800" w:type="dxa"/>
            <w:vAlign w:val="bottom"/>
          </w:tcPr>
          <w:p w:rsidR="006C5940" w:rsidRPr="006C5940" w:rsidRDefault="006C5940" w:rsidP="006C5940">
            <w:pPr>
              <w:spacing w:after="0" w:line="249" w:lineRule="exact"/>
              <w:jc w:val="righ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__________________________</w:t>
            </w:r>
          </w:p>
        </w:tc>
      </w:tr>
      <w:tr w:rsidR="006C5940" w:rsidRPr="006C5940" w:rsidTr="006C5940">
        <w:trPr>
          <w:trHeight w:val="177"/>
        </w:trPr>
        <w:tc>
          <w:tcPr>
            <w:tcW w:w="2860" w:type="dxa"/>
            <w:vAlign w:val="bottom"/>
          </w:tcPr>
          <w:p w:rsidR="006C5940" w:rsidRPr="006C5940" w:rsidRDefault="006C5940" w:rsidP="006C5940">
            <w:pPr>
              <w:spacing w:after="0" w:line="177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i/>
                <w:iCs/>
                <w:sz w:val="16"/>
                <w:szCs w:val="16"/>
                <w:lang w:eastAsia="ru-RU"/>
              </w:rPr>
              <w:t>(подпись)</w:t>
            </w:r>
          </w:p>
        </w:tc>
        <w:tc>
          <w:tcPr>
            <w:tcW w:w="3800" w:type="dxa"/>
            <w:vAlign w:val="bottom"/>
          </w:tcPr>
          <w:p w:rsidR="006C5940" w:rsidRPr="006C5940" w:rsidRDefault="006C5940" w:rsidP="006C5940">
            <w:pPr>
              <w:spacing w:after="0" w:line="177" w:lineRule="exact"/>
              <w:jc w:val="righ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i/>
                <w:iCs/>
                <w:sz w:val="16"/>
                <w:szCs w:val="16"/>
                <w:lang w:eastAsia="ru-RU"/>
              </w:rPr>
              <w:t>(Ф.И.О. родителей, законных представителей)</w:t>
            </w:r>
          </w:p>
        </w:tc>
      </w:tr>
      <w:tr w:rsidR="006C5940" w:rsidRPr="006C5940" w:rsidTr="006C5940">
        <w:trPr>
          <w:trHeight w:val="569"/>
        </w:trPr>
        <w:tc>
          <w:tcPr>
            <w:tcW w:w="286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_______________________</w:t>
            </w:r>
          </w:p>
        </w:tc>
        <w:tc>
          <w:tcPr>
            <w:tcW w:w="380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  <w:tr w:rsidR="006C5940" w:rsidRPr="006C5940" w:rsidTr="006C5940">
        <w:trPr>
          <w:trHeight w:val="166"/>
        </w:trPr>
        <w:tc>
          <w:tcPr>
            <w:tcW w:w="2860" w:type="dxa"/>
            <w:vAlign w:val="bottom"/>
          </w:tcPr>
          <w:p w:rsidR="006C5940" w:rsidRPr="006C5940" w:rsidRDefault="006C5940" w:rsidP="006C5940">
            <w:pPr>
              <w:spacing w:after="0" w:line="167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i/>
                <w:iCs/>
                <w:sz w:val="15"/>
                <w:szCs w:val="15"/>
                <w:lang w:eastAsia="ru-RU"/>
              </w:rPr>
              <w:t>(дата)</w:t>
            </w:r>
          </w:p>
        </w:tc>
        <w:tc>
          <w:tcPr>
            <w:tcW w:w="380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4"/>
                <w:szCs w:val="14"/>
                <w:lang w:eastAsia="ru-RU"/>
              </w:rPr>
            </w:pPr>
          </w:p>
        </w:tc>
      </w:tr>
    </w:tbl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335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531D40" w:rsidRDefault="00531D40" w:rsidP="006C5940">
      <w:pPr>
        <w:spacing w:after="0" w:line="240" w:lineRule="auto"/>
        <w:ind w:right="-739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531D40" w:rsidRDefault="00531D40" w:rsidP="006C5940">
      <w:pPr>
        <w:spacing w:after="0" w:line="240" w:lineRule="auto"/>
        <w:ind w:right="-739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6C5940" w:rsidRPr="006C5940" w:rsidRDefault="006C5940" w:rsidP="006C5940">
      <w:pPr>
        <w:spacing w:after="0" w:line="240" w:lineRule="auto"/>
        <w:ind w:right="-739"/>
        <w:jc w:val="center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lastRenderedPageBreak/>
        <w:t>УВЕДОМЛЕНИЕ</w:t>
      </w:r>
    </w:p>
    <w:p w:rsidR="006C5940" w:rsidRPr="006C5940" w:rsidRDefault="006C5940" w:rsidP="006C5940">
      <w:pPr>
        <w:spacing w:after="0" w:line="231" w:lineRule="auto"/>
        <w:ind w:right="-719"/>
        <w:jc w:val="center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Уважаемые родители (законные представители)</w:t>
      </w:r>
    </w:p>
    <w:p w:rsidR="006C5940" w:rsidRPr="006C5940" w:rsidRDefault="006C5940" w:rsidP="006C5940">
      <w:pPr>
        <w:spacing w:after="0" w:line="1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40" w:lineRule="auto"/>
        <w:ind w:right="-739"/>
        <w:jc w:val="center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__________________________________________________________________</w:t>
      </w:r>
    </w:p>
    <w:p w:rsidR="006C5940" w:rsidRPr="006C5940" w:rsidRDefault="006C5940" w:rsidP="006C5940">
      <w:pPr>
        <w:spacing w:after="0" w:line="276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Администрация МБОУ «</w:t>
      </w:r>
      <w:proofErr w:type="spellStart"/>
      <w:r w:rsidR="00531D40">
        <w:rPr>
          <w:rFonts w:ascii="Times New Roman" w:eastAsia="Times New Roman" w:hAnsi="Times New Roman"/>
          <w:sz w:val="24"/>
          <w:szCs w:val="24"/>
          <w:lang w:eastAsia="ru-RU"/>
        </w:rPr>
        <w:t>Богдашкинская</w:t>
      </w:r>
      <w:proofErr w:type="spellEnd"/>
      <w:r w:rsidR="00531D40">
        <w:rPr>
          <w:rFonts w:ascii="Times New Roman" w:eastAsia="Times New Roman" w:hAnsi="Times New Roman"/>
          <w:sz w:val="24"/>
          <w:szCs w:val="24"/>
          <w:lang w:eastAsia="ru-RU"/>
        </w:rPr>
        <w:t xml:space="preserve"> ООШ</w:t>
      </w: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» уведомляет Вас, что Вашему сыну (дочери)</w:t>
      </w: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__________________________________________________________________</w:t>
      </w:r>
    </w:p>
    <w:p w:rsidR="006C5940" w:rsidRPr="006C5940" w:rsidRDefault="006C5940" w:rsidP="006C5940">
      <w:pPr>
        <w:spacing w:after="0" w:line="2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(Ф.И. ученика)</w:t>
      </w:r>
    </w:p>
    <w:p w:rsidR="006C5940" w:rsidRPr="006C5940" w:rsidRDefault="006C5940" w:rsidP="006C5940">
      <w:pPr>
        <w:spacing w:after="0" w:line="22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21" w:lineRule="auto"/>
        <w:jc w:val="both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 xml:space="preserve">ученику класса, имеющему академическую задолженность за </w:t>
      </w:r>
      <w:r w:rsidRPr="006C5940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20__/20__учебный год (__класс)</w:t>
      </w: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 xml:space="preserve">, так как имеет неудовлетворительный результат </w:t>
      </w:r>
      <w:proofErr w:type="gramStart"/>
      <w:r w:rsidRPr="006C5940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по</w:t>
      </w:r>
      <w:proofErr w:type="gramEnd"/>
      <w:r w:rsidRPr="006C5940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 xml:space="preserve"> ________________________</w:t>
      </w:r>
    </w:p>
    <w:p w:rsidR="006C5940" w:rsidRPr="006C5940" w:rsidRDefault="006C5940" w:rsidP="006C5940">
      <w:pPr>
        <w:spacing w:after="0" w:line="223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i/>
          <w:iCs/>
          <w:sz w:val="16"/>
          <w:szCs w:val="16"/>
          <w:lang w:eastAsia="ru-RU"/>
        </w:rPr>
        <w:t>(указывается учебный предмет, курс (модуль) или предметы)</w:t>
      </w: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3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предлагается ликвидировать эту задолженность в соответствии с данным планом-графиком: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0"/>
        <w:gridCol w:w="2680"/>
        <w:gridCol w:w="2140"/>
        <w:gridCol w:w="1700"/>
        <w:gridCol w:w="2140"/>
      </w:tblGrid>
      <w:tr w:rsidR="006C5940" w:rsidRPr="006C5940" w:rsidTr="006C5940">
        <w:trPr>
          <w:trHeight w:val="318"/>
        </w:trPr>
        <w:tc>
          <w:tcPr>
            <w:tcW w:w="7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6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Учебный предмет</w:t>
            </w:r>
          </w:p>
        </w:tc>
        <w:tc>
          <w:tcPr>
            <w:tcW w:w="2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Форма проведения</w:t>
            </w:r>
          </w:p>
        </w:tc>
        <w:tc>
          <w:tcPr>
            <w:tcW w:w="1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w w:val="95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2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Примечание</w:t>
            </w:r>
          </w:p>
        </w:tc>
      </w:tr>
      <w:tr w:rsidR="006C5940" w:rsidRPr="006C5940" w:rsidTr="006C5940">
        <w:trPr>
          <w:trHeight w:val="317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proofErr w:type="gramStart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w w:val="99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  <w:tr w:rsidR="006C5940" w:rsidRPr="006C5940" w:rsidTr="006C5940">
        <w:trPr>
          <w:trHeight w:val="114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9"/>
                <w:szCs w:val="9"/>
                <w:lang w:eastAsia="ru-RU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9"/>
                <w:szCs w:val="9"/>
                <w:lang w:eastAsia="ru-RU"/>
              </w:rPr>
            </w:pPr>
          </w:p>
        </w:tc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9"/>
                <w:szCs w:val="9"/>
                <w:lang w:eastAsia="ru-RU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9"/>
                <w:szCs w:val="9"/>
                <w:lang w:eastAsia="ru-RU"/>
              </w:rPr>
            </w:pPr>
          </w:p>
        </w:tc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9"/>
                <w:szCs w:val="9"/>
                <w:lang w:eastAsia="ru-RU"/>
              </w:rPr>
            </w:pPr>
          </w:p>
        </w:tc>
      </w:tr>
      <w:tr w:rsidR="006C5940" w:rsidRPr="006C5940" w:rsidTr="006C5940">
        <w:trPr>
          <w:trHeight w:val="29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  <w:tr w:rsidR="006C5940" w:rsidRPr="006C5940" w:rsidTr="006C5940">
        <w:trPr>
          <w:trHeight w:val="752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</w:tbl>
    <w:p w:rsidR="006C5940" w:rsidRPr="006C5940" w:rsidRDefault="006C5940" w:rsidP="006C5940">
      <w:pPr>
        <w:spacing w:after="0" w:line="278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35" w:lineRule="auto"/>
        <w:jc w:val="both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Согласно ст.58 п.5 о</w:t>
      </w:r>
      <w:r w:rsidRPr="006C5940">
        <w:rPr>
          <w:rFonts w:ascii="Times New Roman" w:eastAsia="Times New Roman" w:hAnsi="Times New Roman"/>
          <w:color w:val="2A2621"/>
          <w:sz w:val="24"/>
          <w:szCs w:val="24"/>
          <w:lang w:eastAsia="ru-RU"/>
        </w:rPr>
        <w:t xml:space="preserve">бучающиеся, имеющие академическую задолженность, вправе </w:t>
      </w:r>
      <w:proofErr w:type="spellStart"/>
      <w:r w:rsidRPr="006C5940">
        <w:rPr>
          <w:rFonts w:ascii="Times New Roman" w:eastAsia="Times New Roman" w:hAnsi="Times New Roman"/>
          <w:color w:val="2A2621"/>
          <w:sz w:val="24"/>
          <w:szCs w:val="24"/>
          <w:lang w:eastAsia="ru-RU"/>
        </w:rPr>
        <w:t>пройтипромежуточную</w:t>
      </w:r>
      <w:proofErr w:type="spellEnd"/>
      <w:r w:rsidRPr="006C5940">
        <w:rPr>
          <w:rFonts w:ascii="Times New Roman" w:eastAsia="Times New Roman" w:hAnsi="Times New Roman"/>
          <w:color w:val="2A2621"/>
          <w:sz w:val="24"/>
          <w:szCs w:val="24"/>
          <w:lang w:eastAsia="ru-RU"/>
        </w:rPr>
        <w:t xml:space="preserve"> аттестацию по соответствующему учебному предмету, курсу, дисциплине (модулю) не более двух раз в сроки, определяемые организацией, осуществляющей образовательную деятельность, в пределах одного года с момента образования академической задолженности. В указанный период не включаются время болезни </w:t>
      </w:r>
      <w:proofErr w:type="gramStart"/>
      <w:r w:rsidRPr="006C5940">
        <w:rPr>
          <w:rFonts w:ascii="Times New Roman" w:eastAsia="Times New Roman" w:hAnsi="Times New Roman"/>
          <w:color w:val="2A2621"/>
          <w:sz w:val="24"/>
          <w:szCs w:val="24"/>
          <w:lang w:eastAsia="ru-RU"/>
        </w:rPr>
        <w:t>обучающегося</w:t>
      </w:r>
      <w:proofErr w:type="gramEnd"/>
      <w:r w:rsidRPr="006C5940">
        <w:rPr>
          <w:rFonts w:ascii="Times New Roman" w:eastAsia="Times New Roman" w:hAnsi="Times New Roman"/>
          <w:color w:val="2A2621"/>
          <w:sz w:val="24"/>
          <w:szCs w:val="24"/>
          <w:lang w:eastAsia="ru-RU"/>
        </w:rPr>
        <w:t>.</w:t>
      </w:r>
    </w:p>
    <w:p w:rsidR="006C5940" w:rsidRPr="006C5940" w:rsidRDefault="006C5940" w:rsidP="006C5940">
      <w:pPr>
        <w:spacing w:after="0" w:line="29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37" w:lineRule="auto"/>
        <w:jc w:val="both"/>
        <w:rPr>
          <w:rFonts w:ascii="Times New Roman" w:eastAsiaTheme="minorEastAsia" w:hAnsi="Times New Roman"/>
          <w:sz w:val="20"/>
          <w:szCs w:val="20"/>
          <w:lang w:eastAsia="ru-RU"/>
        </w:rPr>
      </w:pPr>
      <w:proofErr w:type="gramStart"/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Обучающиеся в образовательной организации по образовательным программам начально-</w:t>
      </w:r>
      <w:proofErr w:type="spellStart"/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го</w:t>
      </w:r>
      <w:proofErr w:type="spellEnd"/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 xml:space="preserve"> общего, основного общего и среднего общего образования, не ликвидировавшие в установленные сроки академической задолженности с момента ее образования, по усмотрению их родителей (законных представителей) оставляются на повторное обучение, переводятся на обучение по адаптированным образовательным программам в соответствии с рекомендациями психолого-медико-педагогической комиссии либо на обучение по индивидуальному учебному плану (ст.58, п.9).</w:t>
      </w:r>
      <w:proofErr w:type="gramEnd"/>
    </w:p>
    <w:p w:rsidR="006C5940" w:rsidRPr="006C5940" w:rsidRDefault="006C5940" w:rsidP="006C5940">
      <w:pPr>
        <w:spacing w:after="0" w:line="258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tabs>
          <w:tab w:val="left" w:pos="280"/>
        </w:tabs>
        <w:spacing w:after="0" w:line="240" w:lineRule="auto"/>
        <w:ind w:right="3740"/>
        <w:jc w:val="center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Директор школы__________________</w:t>
      </w:r>
      <w:r w:rsidRPr="006C5940">
        <w:rPr>
          <w:rFonts w:ascii="Times New Roman" w:eastAsiaTheme="minorEastAsia" w:hAnsi="Times New Roman"/>
          <w:sz w:val="20"/>
          <w:szCs w:val="20"/>
          <w:lang w:eastAsia="ru-RU"/>
        </w:rPr>
        <w:tab/>
      </w:r>
      <w:proofErr w:type="spellStart"/>
      <w:r w:rsidR="00531D40">
        <w:rPr>
          <w:rFonts w:ascii="Times New Roman" w:eastAsia="Times New Roman" w:hAnsi="Times New Roman"/>
          <w:sz w:val="23"/>
          <w:szCs w:val="23"/>
          <w:lang w:eastAsia="ru-RU"/>
        </w:rPr>
        <w:t>Н.Г.Потапова</w:t>
      </w:r>
      <w:proofErr w:type="spellEnd"/>
    </w:p>
    <w:p w:rsidR="006C5940" w:rsidRPr="006C5940" w:rsidRDefault="006C5940" w:rsidP="006C5940">
      <w:pPr>
        <w:spacing w:after="0" w:line="222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i/>
          <w:iCs/>
          <w:sz w:val="16"/>
          <w:szCs w:val="16"/>
          <w:lang w:eastAsia="ru-RU"/>
        </w:rPr>
        <w:t>(подпись)</w:t>
      </w:r>
    </w:p>
    <w:p w:rsidR="006C5940" w:rsidRPr="006C5940" w:rsidRDefault="006C5940" w:rsidP="006C5940">
      <w:pPr>
        <w:spacing w:after="0" w:line="101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tabs>
          <w:tab w:val="left" w:pos="5340"/>
        </w:tabs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Классный руководитель __________________</w:t>
      </w:r>
      <w:r w:rsidRPr="006C5940">
        <w:rPr>
          <w:rFonts w:ascii="Times New Roman" w:eastAsiaTheme="minorEastAsia" w:hAnsi="Times New Roman"/>
          <w:sz w:val="20"/>
          <w:szCs w:val="20"/>
          <w:lang w:eastAsia="ru-RU"/>
        </w:rPr>
        <w:tab/>
      </w: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________________________________</w:t>
      </w:r>
    </w:p>
    <w:p w:rsidR="006C5940" w:rsidRPr="006C5940" w:rsidRDefault="006C5940" w:rsidP="006C5940">
      <w:pPr>
        <w:tabs>
          <w:tab w:val="left" w:pos="8120"/>
        </w:tabs>
        <w:spacing w:after="0" w:line="222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i/>
          <w:iCs/>
          <w:sz w:val="16"/>
          <w:szCs w:val="16"/>
          <w:lang w:eastAsia="ru-RU"/>
        </w:rPr>
        <w:t>(подпись)</w:t>
      </w:r>
      <w:r w:rsidRPr="006C5940">
        <w:rPr>
          <w:rFonts w:ascii="Times New Roman" w:eastAsiaTheme="minorEastAsia" w:hAnsi="Times New Roman"/>
          <w:sz w:val="20"/>
          <w:szCs w:val="20"/>
          <w:lang w:eastAsia="ru-RU"/>
        </w:rPr>
        <w:tab/>
      </w:r>
      <w:r w:rsidRPr="006C5940">
        <w:rPr>
          <w:rFonts w:ascii="Times New Roman" w:eastAsia="Times New Roman" w:hAnsi="Times New Roman"/>
          <w:i/>
          <w:iCs/>
          <w:sz w:val="16"/>
          <w:szCs w:val="16"/>
          <w:lang w:eastAsia="ru-RU"/>
        </w:rPr>
        <w:t>(Ф.И.О.)</w:t>
      </w:r>
    </w:p>
    <w:p w:rsidR="006C5940" w:rsidRPr="006C5940" w:rsidRDefault="006C5940" w:rsidP="006C5940">
      <w:pPr>
        <w:spacing w:after="0" w:line="127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tbl>
      <w:tblPr>
        <w:tblW w:w="0" w:type="auto"/>
        <w:tblInd w:w="44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60"/>
        <w:gridCol w:w="3800"/>
      </w:tblGrid>
      <w:tr w:rsidR="006C5940" w:rsidRPr="006C5940" w:rsidTr="006C5940">
        <w:trPr>
          <w:trHeight w:val="276"/>
        </w:trPr>
        <w:tc>
          <w:tcPr>
            <w:tcW w:w="286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Ознакомлены</w:t>
            </w:r>
          </w:p>
        </w:tc>
        <w:tc>
          <w:tcPr>
            <w:tcW w:w="380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3"/>
                <w:szCs w:val="23"/>
                <w:lang w:eastAsia="ru-RU"/>
              </w:rPr>
            </w:pPr>
          </w:p>
        </w:tc>
      </w:tr>
      <w:tr w:rsidR="006C5940" w:rsidRPr="006C5940" w:rsidTr="006C5940">
        <w:trPr>
          <w:trHeight w:val="250"/>
        </w:trPr>
        <w:tc>
          <w:tcPr>
            <w:tcW w:w="2860" w:type="dxa"/>
            <w:vAlign w:val="bottom"/>
          </w:tcPr>
          <w:p w:rsidR="006C5940" w:rsidRPr="006C5940" w:rsidRDefault="006C5940" w:rsidP="006C5940">
            <w:pPr>
              <w:spacing w:after="0" w:line="250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________________ ___</w:t>
            </w:r>
          </w:p>
        </w:tc>
        <w:tc>
          <w:tcPr>
            <w:tcW w:w="3800" w:type="dxa"/>
            <w:vAlign w:val="bottom"/>
          </w:tcPr>
          <w:p w:rsidR="006C5940" w:rsidRPr="006C5940" w:rsidRDefault="006C5940" w:rsidP="006C5940">
            <w:pPr>
              <w:spacing w:after="0" w:line="250" w:lineRule="exact"/>
              <w:jc w:val="righ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__________________________</w:t>
            </w:r>
          </w:p>
        </w:tc>
      </w:tr>
      <w:tr w:rsidR="006C5940" w:rsidRPr="006C5940" w:rsidTr="006C5940">
        <w:trPr>
          <w:trHeight w:val="177"/>
        </w:trPr>
        <w:tc>
          <w:tcPr>
            <w:tcW w:w="2860" w:type="dxa"/>
            <w:vAlign w:val="bottom"/>
          </w:tcPr>
          <w:p w:rsidR="006C5940" w:rsidRPr="006C5940" w:rsidRDefault="006C5940" w:rsidP="006C5940">
            <w:pPr>
              <w:spacing w:after="0" w:line="177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i/>
                <w:iCs/>
                <w:sz w:val="16"/>
                <w:szCs w:val="16"/>
                <w:lang w:eastAsia="ru-RU"/>
              </w:rPr>
              <w:t>(подпись)</w:t>
            </w:r>
          </w:p>
        </w:tc>
        <w:tc>
          <w:tcPr>
            <w:tcW w:w="3800" w:type="dxa"/>
            <w:vAlign w:val="bottom"/>
          </w:tcPr>
          <w:p w:rsidR="006C5940" w:rsidRPr="006C5940" w:rsidRDefault="006C5940" w:rsidP="006C5940">
            <w:pPr>
              <w:spacing w:after="0" w:line="177" w:lineRule="exact"/>
              <w:jc w:val="righ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i/>
                <w:iCs/>
                <w:sz w:val="16"/>
                <w:szCs w:val="16"/>
                <w:lang w:eastAsia="ru-RU"/>
              </w:rPr>
              <w:t>(Ф.И.О. родителей, законных представителей)</w:t>
            </w:r>
          </w:p>
        </w:tc>
      </w:tr>
      <w:tr w:rsidR="006C5940" w:rsidRPr="006C5940" w:rsidTr="006C5940">
        <w:trPr>
          <w:trHeight w:val="571"/>
        </w:trPr>
        <w:tc>
          <w:tcPr>
            <w:tcW w:w="286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_______________________</w:t>
            </w:r>
          </w:p>
        </w:tc>
        <w:tc>
          <w:tcPr>
            <w:tcW w:w="380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  <w:tr w:rsidR="006C5940" w:rsidRPr="006C5940" w:rsidTr="006C5940">
        <w:trPr>
          <w:trHeight w:val="166"/>
        </w:trPr>
        <w:tc>
          <w:tcPr>
            <w:tcW w:w="2860" w:type="dxa"/>
            <w:vAlign w:val="bottom"/>
          </w:tcPr>
          <w:p w:rsidR="006C5940" w:rsidRPr="006C5940" w:rsidRDefault="006C5940" w:rsidP="006C5940">
            <w:pPr>
              <w:spacing w:after="0" w:line="167" w:lineRule="exact"/>
              <w:rPr>
                <w:rFonts w:ascii="Times New Roman" w:eastAsiaTheme="minorEastAsia" w:hAnsi="Times New Roman"/>
                <w:sz w:val="20"/>
                <w:szCs w:val="20"/>
                <w:lang w:eastAsia="ru-RU"/>
              </w:rPr>
            </w:pPr>
            <w:r w:rsidRPr="006C5940">
              <w:rPr>
                <w:rFonts w:ascii="Times New Roman" w:eastAsia="Times New Roman" w:hAnsi="Times New Roman"/>
                <w:i/>
                <w:iCs/>
                <w:sz w:val="15"/>
                <w:szCs w:val="15"/>
                <w:lang w:eastAsia="ru-RU"/>
              </w:rPr>
              <w:t>(дата)</w:t>
            </w:r>
          </w:p>
        </w:tc>
        <w:tc>
          <w:tcPr>
            <w:tcW w:w="3800" w:type="dxa"/>
            <w:vAlign w:val="bottom"/>
          </w:tcPr>
          <w:p w:rsidR="006C5940" w:rsidRPr="006C5940" w:rsidRDefault="006C5940" w:rsidP="006C5940">
            <w:pPr>
              <w:spacing w:after="0" w:line="240" w:lineRule="auto"/>
              <w:rPr>
                <w:rFonts w:ascii="Times New Roman" w:eastAsiaTheme="minorEastAsia" w:hAnsi="Times New Roman"/>
                <w:sz w:val="14"/>
                <w:szCs w:val="14"/>
                <w:lang w:eastAsia="ru-RU"/>
              </w:rPr>
            </w:pPr>
          </w:p>
        </w:tc>
      </w:tr>
    </w:tbl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200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spacing w:after="0" w:line="358" w:lineRule="exact"/>
        <w:rPr>
          <w:rFonts w:ascii="Times New Roman" w:eastAsiaTheme="minorEastAsia" w:hAnsi="Times New Roman"/>
          <w:sz w:val="20"/>
          <w:szCs w:val="20"/>
          <w:lang w:eastAsia="ru-RU"/>
        </w:rPr>
      </w:pPr>
    </w:p>
    <w:p w:rsidR="006C5940" w:rsidRPr="006C5940" w:rsidRDefault="006C5940" w:rsidP="006C5940">
      <w:pPr>
        <w:tabs>
          <w:tab w:val="left" w:pos="3340"/>
        </w:tabs>
        <w:spacing w:after="0" w:line="240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Согласие:</w:t>
      </w:r>
      <w:r w:rsidRPr="006C5940">
        <w:rPr>
          <w:rFonts w:ascii="Times New Roman" w:eastAsiaTheme="minorEastAsia" w:hAnsi="Times New Roman"/>
          <w:sz w:val="20"/>
          <w:szCs w:val="20"/>
          <w:lang w:eastAsia="ru-RU"/>
        </w:rPr>
        <w:tab/>
      </w: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____________________________</w:t>
      </w:r>
    </w:p>
    <w:p w:rsidR="006C5940" w:rsidRPr="006C5940" w:rsidRDefault="006C5940" w:rsidP="006C5940">
      <w:pPr>
        <w:spacing w:after="0" w:line="219" w:lineRule="auto"/>
        <w:rPr>
          <w:rFonts w:ascii="Times New Roman" w:eastAsiaTheme="minorEastAsia" w:hAnsi="Times New Roman"/>
          <w:sz w:val="20"/>
          <w:szCs w:val="20"/>
          <w:lang w:eastAsia="ru-RU"/>
        </w:rPr>
      </w:pPr>
      <w:r w:rsidRPr="006C5940">
        <w:rPr>
          <w:rFonts w:ascii="Times New Roman" w:eastAsia="Times New Roman" w:hAnsi="Times New Roman"/>
          <w:sz w:val="24"/>
          <w:szCs w:val="24"/>
          <w:lang w:eastAsia="ru-RU"/>
        </w:rPr>
        <w:t>_______________</w:t>
      </w:r>
    </w:p>
    <w:p w:rsidR="006C5940" w:rsidRPr="006C5940" w:rsidRDefault="006C5940" w:rsidP="006C5940">
      <w:pPr>
        <w:spacing w:after="0" w:line="233" w:lineRule="auto"/>
        <w:ind w:right="60"/>
        <w:jc w:val="center"/>
        <w:rPr>
          <w:rFonts w:ascii="Times New Roman" w:eastAsia="Times New Roman" w:hAnsi="Times New Roman"/>
          <w:i/>
          <w:iCs/>
          <w:sz w:val="15"/>
          <w:szCs w:val="15"/>
          <w:lang w:eastAsia="ru-RU"/>
        </w:rPr>
      </w:pPr>
      <w:r w:rsidRPr="006C5940">
        <w:rPr>
          <w:rFonts w:ascii="Times New Roman" w:eastAsia="Times New Roman" w:hAnsi="Times New Roman"/>
          <w:i/>
          <w:iCs/>
          <w:sz w:val="16"/>
          <w:szCs w:val="16"/>
          <w:lang w:eastAsia="ru-RU"/>
        </w:rPr>
        <w:t>(да, нет</w:t>
      </w:r>
      <w:proofErr w:type="gramStart"/>
      <w:r w:rsidRPr="006C5940">
        <w:rPr>
          <w:rFonts w:ascii="Times New Roman" w:eastAsia="Times New Roman" w:hAnsi="Times New Roman"/>
          <w:i/>
          <w:iCs/>
          <w:sz w:val="16"/>
          <w:szCs w:val="16"/>
          <w:lang w:eastAsia="ru-RU"/>
        </w:rPr>
        <w:t>)</w:t>
      </w:r>
      <w:r w:rsidRPr="006C5940">
        <w:rPr>
          <w:rFonts w:ascii="Times New Roman" w:eastAsia="Times New Roman" w:hAnsi="Times New Roman"/>
          <w:i/>
          <w:iCs/>
          <w:sz w:val="15"/>
          <w:szCs w:val="15"/>
          <w:lang w:eastAsia="ru-RU"/>
        </w:rPr>
        <w:t>(</w:t>
      </w:r>
      <w:proofErr w:type="gramEnd"/>
      <w:r w:rsidRPr="006C5940">
        <w:rPr>
          <w:rFonts w:ascii="Times New Roman" w:eastAsia="Times New Roman" w:hAnsi="Times New Roman"/>
          <w:i/>
          <w:iCs/>
          <w:sz w:val="15"/>
          <w:szCs w:val="15"/>
          <w:lang w:eastAsia="ru-RU"/>
        </w:rPr>
        <w:t>подпись)</w:t>
      </w:r>
    </w:p>
    <w:p w:rsidR="003A3372" w:rsidRDefault="003A3372" w:rsidP="003A3372"/>
    <w:p w:rsidR="00C91FA1" w:rsidRDefault="00C91FA1"/>
    <w:sectPr w:rsidR="00C91F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,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,Italic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120"/>
    <w:multiLevelType w:val="hybridMultilevel"/>
    <w:tmpl w:val="2A267158"/>
    <w:lvl w:ilvl="0" w:tplc="AE7C5960">
      <w:start w:val="1"/>
      <w:numFmt w:val="bullet"/>
      <w:lvlText w:val="В"/>
      <w:lvlJc w:val="left"/>
    </w:lvl>
    <w:lvl w:ilvl="1" w:tplc="359CFB28">
      <w:numFmt w:val="decimal"/>
      <w:lvlText w:val=""/>
      <w:lvlJc w:val="left"/>
    </w:lvl>
    <w:lvl w:ilvl="2" w:tplc="D03E5E3E">
      <w:numFmt w:val="decimal"/>
      <w:lvlText w:val=""/>
      <w:lvlJc w:val="left"/>
    </w:lvl>
    <w:lvl w:ilvl="3" w:tplc="F97CB218">
      <w:numFmt w:val="decimal"/>
      <w:lvlText w:val=""/>
      <w:lvlJc w:val="left"/>
    </w:lvl>
    <w:lvl w:ilvl="4" w:tplc="DA1CE980">
      <w:numFmt w:val="decimal"/>
      <w:lvlText w:val=""/>
      <w:lvlJc w:val="left"/>
    </w:lvl>
    <w:lvl w:ilvl="5" w:tplc="90B01668">
      <w:numFmt w:val="decimal"/>
      <w:lvlText w:val=""/>
      <w:lvlJc w:val="left"/>
    </w:lvl>
    <w:lvl w:ilvl="6" w:tplc="0A5496FA">
      <w:numFmt w:val="decimal"/>
      <w:lvlText w:val=""/>
      <w:lvlJc w:val="left"/>
    </w:lvl>
    <w:lvl w:ilvl="7" w:tplc="5888D054">
      <w:numFmt w:val="decimal"/>
      <w:lvlText w:val=""/>
      <w:lvlJc w:val="left"/>
    </w:lvl>
    <w:lvl w:ilvl="8" w:tplc="B64ADF02">
      <w:numFmt w:val="decimal"/>
      <w:lvlText w:val=""/>
      <w:lvlJc w:val="left"/>
    </w:lvl>
  </w:abstractNum>
  <w:abstractNum w:abstractNumId="1">
    <w:nsid w:val="0000030A"/>
    <w:multiLevelType w:val="hybridMultilevel"/>
    <w:tmpl w:val="357655E4"/>
    <w:lvl w:ilvl="0" w:tplc="9C34EC6A">
      <w:start w:val="1"/>
      <w:numFmt w:val="bullet"/>
      <w:lvlText w:val="В"/>
      <w:lvlJc w:val="left"/>
    </w:lvl>
    <w:lvl w:ilvl="1" w:tplc="42B6B038">
      <w:numFmt w:val="decimal"/>
      <w:lvlText w:val=""/>
      <w:lvlJc w:val="left"/>
    </w:lvl>
    <w:lvl w:ilvl="2" w:tplc="C2863C9E">
      <w:numFmt w:val="decimal"/>
      <w:lvlText w:val=""/>
      <w:lvlJc w:val="left"/>
    </w:lvl>
    <w:lvl w:ilvl="3" w:tplc="CA2A675E">
      <w:numFmt w:val="decimal"/>
      <w:lvlText w:val=""/>
      <w:lvlJc w:val="left"/>
    </w:lvl>
    <w:lvl w:ilvl="4" w:tplc="1304FC06">
      <w:numFmt w:val="decimal"/>
      <w:lvlText w:val=""/>
      <w:lvlJc w:val="left"/>
    </w:lvl>
    <w:lvl w:ilvl="5" w:tplc="25A46074">
      <w:numFmt w:val="decimal"/>
      <w:lvlText w:val=""/>
      <w:lvlJc w:val="left"/>
    </w:lvl>
    <w:lvl w:ilvl="6" w:tplc="DD4AEE62">
      <w:numFmt w:val="decimal"/>
      <w:lvlText w:val=""/>
      <w:lvlJc w:val="left"/>
    </w:lvl>
    <w:lvl w:ilvl="7" w:tplc="B9BC12F8">
      <w:numFmt w:val="decimal"/>
      <w:lvlText w:val=""/>
      <w:lvlJc w:val="left"/>
    </w:lvl>
    <w:lvl w:ilvl="8" w:tplc="3732DA6E">
      <w:numFmt w:val="decimal"/>
      <w:lvlText w:val=""/>
      <w:lvlJc w:val="left"/>
    </w:lvl>
  </w:abstractNum>
  <w:abstractNum w:abstractNumId="2">
    <w:nsid w:val="00000732"/>
    <w:multiLevelType w:val="hybridMultilevel"/>
    <w:tmpl w:val="787CAD22"/>
    <w:lvl w:ilvl="0" w:tplc="6B96F1BE">
      <w:start w:val="1"/>
      <w:numFmt w:val="bullet"/>
      <w:lvlText w:val="С"/>
      <w:lvlJc w:val="left"/>
    </w:lvl>
    <w:lvl w:ilvl="1" w:tplc="AF2CD1E6">
      <w:numFmt w:val="decimal"/>
      <w:lvlText w:val=""/>
      <w:lvlJc w:val="left"/>
    </w:lvl>
    <w:lvl w:ilvl="2" w:tplc="FFC8555E">
      <w:numFmt w:val="decimal"/>
      <w:lvlText w:val=""/>
      <w:lvlJc w:val="left"/>
    </w:lvl>
    <w:lvl w:ilvl="3" w:tplc="665077D0">
      <w:numFmt w:val="decimal"/>
      <w:lvlText w:val=""/>
      <w:lvlJc w:val="left"/>
    </w:lvl>
    <w:lvl w:ilvl="4" w:tplc="D368F2EC">
      <w:numFmt w:val="decimal"/>
      <w:lvlText w:val=""/>
      <w:lvlJc w:val="left"/>
    </w:lvl>
    <w:lvl w:ilvl="5" w:tplc="EBCA34CA">
      <w:numFmt w:val="decimal"/>
      <w:lvlText w:val=""/>
      <w:lvlJc w:val="left"/>
    </w:lvl>
    <w:lvl w:ilvl="6" w:tplc="7FFA247C">
      <w:numFmt w:val="decimal"/>
      <w:lvlText w:val=""/>
      <w:lvlJc w:val="left"/>
    </w:lvl>
    <w:lvl w:ilvl="7" w:tplc="1C38D512">
      <w:numFmt w:val="decimal"/>
      <w:lvlText w:val=""/>
      <w:lvlJc w:val="left"/>
    </w:lvl>
    <w:lvl w:ilvl="8" w:tplc="B7385F0E">
      <w:numFmt w:val="decimal"/>
      <w:lvlText w:val=""/>
      <w:lvlJc w:val="left"/>
    </w:lvl>
  </w:abstractNum>
  <w:abstractNum w:abstractNumId="3">
    <w:nsid w:val="0000074D"/>
    <w:multiLevelType w:val="hybridMultilevel"/>
    <w:tmpl w:val="50F8B01A"/>
    <w:lvl w:ilvl="0" w:tplc="82C2DBE6">
      <w:start w:val="1"/>
      <w:numFmt w:val="bullet"/>
      <w:lvlText w:val="-"/>
      <w:lvlJc w:val="left"/>
    </w:lvl>
    <w:lvl w:ilvl="1" w:tplc="BA8ACABC">
      <w:start w:val="1"/>
      <w:numFmt w:val="bullet"/>
      <w:lvlText w:val="-"/>
      <w:lvlJc w:val="left"/>
    </w:lvl>
    <w:lvl w:ilvl="2" w:tplc="37728C48">
      <w:numFmt w:val="decimal"/>
      <w:lvlText w:val=""/>
      <w:lvlJc w:val="left"/>
    </w:lvl>
    <w:lvl w:ilvl="3" w:tplc="222C6D46">
      <w:numFmt w:val="decimal"/>
      <w:lvlText w:val=""/>
      <w:lvlJc w:val="left"/>
    </w:lvl>
    <w:lvl w:ilvl="4" w:tplc="8604AFD0">
      <w:numFmt w:val="decimal"/>
      <w:lvlText w:val=""/>
      <w:lvlJc w:val="left"/>
    </w:lvl>
    <w:lvl w:ilvl="5" w:tplc="40209524">
      <w:numFmt w:val="decimal"/>
      <w:lvlText w:val=""/>
      <w:lvlJc w:val="left"/>
    </w:lvl>
    <w:lvl w:ilvl="6" w:tplc="2D26839C">
      <w:numFmt w:val="decimal"/>
      <w:lvlText w:val=""/>
      <w:lvlJc w:val="left"/>
    </w:lvl>
    <w:lvl w:ilvl="7" w:tplc="81C61930">
      <w:numFmt w:val="decimal"/>
      <w:lvlText w:val=""/>
      <w:lvlJc w:val="left"/>
    </w:lvl>
    <w:lvl w:ilvl="8" w:tplc="942CD2EC">
      <w:numFmt w:val="decimal"/>
      <w:lvlText w:val=""/>
      <w:lvlJc w:val="left"/>
    </w:lvl>
  </w:abstractNum>
  <w:abstractNum w:abstractNumId="4">
    <w:nsid w:val="00000BDB"/>
    <w:multiLevelType w:val="hybridMultilevel"/>
    <w:tmpl w:val="A8404B2A"/>
    <w:lvl w:ilvl="0" w:tplc="1B18AC30">
      <w:start w:val="1"/>
      <w:numFmt w:val="decimal"/>
      <w:lvlText w:val="%1."/>
      <w:lvlJc w:val="left"/>
    </w:lvl>
    <w:lvl w:ilvl="1" w:tplc="4992C92E">
      <w:start w:val="3"/>
      <w:numFmt w:val="decimal"/>
      <w:lvlText w:val="%2."/>
      <w:lvlJc w:val="left"/>
    </w:lvl>
    <w:lvl w:ilvl="2" w:tplc="9A9E0478">
      <w:numFmt w:val="decimal"/>
      <w:lvlText w:val=""/>
      <w:lvlJc w:val="left"/>
    </w:lvl>
    <w:lvl w:ilvl="3" w:tplc="E9A61D3E">
      <w:numFmt w:val="decimal"/>
      <w:lvlText w:val=""/>
      <w:lvlJc w:val="left"/>
    </w:lvl>
    <w:lvl w:ilvl="4" w:tplc="3FB09D48">
      <w:numFmt w:val="decimal"/>
      <w:lvlText w:val=""/>
      <w:lvlJc w:val="left"/>
    </w:lvl>
    <w:lvl w:ilvl="5" w:tplc="623E482E">
      <w:numFmt w:val="decimal"/>
      <w:lvlText w:val=""/>
      <w:lvlJc w:val="left"/>
    </w:lvl>
    <w:lvl w:ilvl="6" w:tplc="69462C74">
      <w:numFmt w:val="decimal"/>
      <w:lvlText w:val=""/>
      <w:lvlJc w:val="left"/>
    </w:lvl>
    <w:lvl w:ilvl="7" w:tplc="B2ECBCDE">
      <w:numFmt w:val="decimal"/>
      <w:lvlText w:val=""/>
      <w:lvlJc w:val="left"/>
    </w:lvl>
    <w:lvl w:ilvl="8" w:tplc="284C63A8">
      <w:numFmt w:val="decimal"/>
      <w:lvlText w:val=""/>
      <w:lvlJc w:val="left"/>
    </w:lvl>
  </w:abstractNum>
  <w:abstractNum w:abstractNumId="5">
    <w:nsid w:val="00001238"/>
    <w:multiLevelType w:val="hybridMultilevel"/>
    <w:tmpl w:val="C8DC4322"/>
    <w:lvl w:ilvl="0" w:tplc="B9F44A74">
      <w:start w:val="1"/>
      <w:numFmt w:val="bullet"/>
      <w:lvlText w:val="и"/>
      <w:lvlJc w:val="left"/>
    </w:lvl>
    <w:lvl w:ilvl="1" w:tplc="CD20D85A">
      <w:start w:val="6"/>
      <w:numFmt w:val="decimal"/>
      <w:lvlText w:val="%2."/>
      <w:lvlJc w:val="left"/>
    </w:lvl>
    <w:lvl w:ilvl="2" w:tplc="97E8450A">
      <w:numFmt w:val="decimal"/>
      <w:lvlText w:val=""/>
      <w:lvlJc w:val="left"/>
    </w:lvl>
    <w:lvl w:ilvl="3" w:tplc="F4D09782">
      <w:numFmt w:val="decimal"/>
      <w:lvlText w:val=""/>
      <w:lvlJc w:val="left"/>
    </w:lvl>
    <w:lvl w:ilvl="4" w:tplc="EF06634C">
      <w:numFmt w:val="decimal"/>
      <w:lvlText w:val=""/>
      <w:lvlJc w:val="left"/>
    </w:lvl>
    <w:lvl w:ilvl="5" w:tplc="DDBE42EE">
      <w:numFmt w:val="decimal"/>
      <w:lvlText w:val=""/>
      <w:lvlJc w:val="left"/>
    </w:lvl>
    <w:lvl w:ilvl="6" w:tplc="09D6C7E6">
      <w:numFmt w:val="decimal"/>
      <w:lvlText w:val=""/>
      <w:lvlJc w:val="left"/>
    </w:lvl>
    <w:lvl w:ilvl="7" w:tplc="3502F070">
      <w:numFmt w:val="decimal"/>
      <w:lvlText w:val=""/>
      <w:lvlJc w:val="left"/>
    </w:lvl>
    <w:lvl w:ilvl="8" w:tplc="A558C184">
      <w:numFmt w:val="decimal"/>
      <w:lvlText w:val=""/>
      <w:lvlJc w:val="left"/>
    </w:lvl>
  </w:abstractNum>
  <w:abstractNum w:abstractNumId="6">
    <w:nsid w:val="00001AD4"/>
    <w:multiLevelType w:val="hybridMultilevel"/>
    <w:tmpl w:val="C61EFCEC"/>
    <w:lvl w:ilvl="0" w:tplc="6BD682AC">
      <w:start w:val="1"/>
      <w:numFmt w:val="bullet"/>
      <w:lvlText w:val="к"/>
      <w:lvlJc w:val="left"/>
    </w:lvl>
    <w:lvl w:ilvl="1" w:tplc="91E46AC0">
      <w:numFmt w:val="decimal"/>
      <w:lvlText w:val=""/>
      <w:lvlJc w:val="left"/>
    </w:lvl>
    <w:lvl w:ilvl="2" w:tplc="9FCCDBAA">
      <w:numFmt w:val="decimal"/>
      <w:lvlText w:val=""/>
      <w:lvlJc w:val="left"/>
    </w:lvl>
    <w:lvl w:ilvl="3" w:tplc="C372623A">
      <w:numFmt w:val="decimal"/>
      <w:lvlText w:val=""/>
      <w:lvlJc w:val="left"/>
    </w:lvl>
    <w:lvl w:ilvl="4" w:tplc="A2D2F108">
      <w:numFmt w:val="decimal"/>
      <w:lvlText w:val=""/>
      <w:lvlJc w:val="left"/>
    </w:lvl>
    <w:lvl w:ilvl="5" w:tplc="446AFBFE">
      <w:numFmt w:val="decimal"/>
      <w:lvlText w:val=""/>
      <w:lvlJc w:val="left"/>
    </w:lvl>
    <w:lvl w:ilvl="6" w:tplc="01FC931C">
      <w:numFmt w:val="decimal"/>
      <w:lvlText w:val=""/>
      <w:lvlJc w:val="left"/>
    </w:lvl>
    <w:lvl w:ilvl="7" w:tplc="1570CA7E">
      <w:numFmt w:val="decimal"/>
      <w:lvlText w:val=""/>
      <w:lvlJc w:val="left"/>
    </w:lvl>
    <w:lvl w:ilvl="8" w:tplc="D2B60F06">
      <w:numFmt w:val="decimal"/>
      <w:lvlText w:val=""/>
      <w:lvlJc w:val="left"/>
    </w:lvl>
  </w:abstractNum>
  <w:abstractNum w:abstractNumId="7">
    <w:nsid w:val="00001E1F"/>
    <w:multiLevelType w:val="hybridMultilevel"/>
    <w:tmpl w:val="68F4E87E"/>
    <w:lvl w:ilvl="0" w:tplc="C1FA2D68">
      <w:start w:val="1"/>
      <w:numFmt w:val="bullet"/>
      <w:lvlText w:val="-"/>
      <w:lvlJc w:val="left"/>
    </w:lvl>
    <w:lvl w:ilvl="1" w:tplc="3C0C1C82">
      <w:numFmt w:val="decimal"/>
      <w:lvlText w:val=""/>
      <w:lvlJc w:val="left"/>
    </w:lvl>
    <w:lvl w:ilvl="2" w:tplc="0FA8EC2E">
      <w:numFmt w:val="decimal"/>
      <w:lvlText w:val=""/>
      <w:lvlJc w:val="left"/>
    </w:lvl>
    <w:lvl w:ilvl="3" w:tplc="40AEC0BC">
      <w:numFmt w:val="decimal"/>
      <w:lvlText w:val=""/>
      <w:lvlJc w:val="left"/>
    </w:lvl>
    <w:lvl w:ilvl="4" w:tplc="847ACE26">
      <w:numFmt w:val="decimal"/>
      <w:lvlText w:val=""/>
      <w:lvlJc w:val="left"/>
    </w:lvl>
    <w:lvl w:ilvl="5" w:tplc="0CDCBDDC">
      <w:numFmt w:val="decimal"/>
      <w:lvlText w:val=""/>
      <w:lvlJc w:val="left"/>
    </w:lvl>
    <w:lvl w:ilvl="6" w:tplc="1D129C74">
      <w:numFmt w:val="decimal"/>
      <w:lvlText w:val=""/>
      <w:lvlJc w:val="left"/>
    </w:lvl>
    <w:lvl w:ilvl="7" w:tplc="B75E060E">
      <w:numFmt w:val="decimal"/>
      <w:lvlText w:val=""/>
      <w:lvlJc w:val="left"/>
    </w:lvl>
    <w:lvl w:ilvl="8" w:tplc="BB2C055C">
      <w:numFmt w:val="decimal"/>
      <w:lvlText w:val=""/>
      <w:lvlJc w:val="left"/>
    </w:lvl>
  </w:abstractNum>
  <w:abstractNum w:abstractNumId="8">
    <w:nsid w:val="00002213"/>
    <w:multiLevelType w:val="hybridMultilevel"/>
    <w:tmpl w:val="C44C2836"/>
    <w:lvl w:ilvl="0" w:tplc="0EC8802A">
      <w:start w:val="1"/>
      <w:numFmt w:val="bullet"/>
      <w:lvlText w:val="-"/>
      <w:lvlJc w:val="left"/>
    </w:lvl>
    <w:lvl w:ilvl="1" w:tplc="564273AA">
      <w:numFmt w:val="decimal"/>
      <w:lvlText w:val=""/>
      <w:lvlJc w:val="left"/>
    </w:lvl>
    <w:lvl w:ilvl="2" w:tplc="B8263540">
      <w:numFmt w:val="decimal"/>
      <w:lvlText w:val=""/>
      <w:lvlJc w:val="left"/>
    </w:lvl>
    <w:lvl w:ilvl="3" w:tplc="4E0C73B8">
      <w:numFmt w:val="decimal"/>
      <w:lvlText w:val=""/>
      <w:lvlJc w:val="left"/>
    </w:lvl>
    <w:lvl w:ilvl="4" w:tplc="C664A7DA">
      <w:numFmt w:val="decimal"/>
      <w:lvlText w:val=""/>
      <w:lvlJc w:val="left"/>
    </w:lvl>
    <w:lvl w:ilvl="5" w:tplc="076E686A">
      <w:numFmt w:val="decimal"/>
      <w:lvlText w:val=""/>
      <w:lvlJc w:val="left"/>
    </w:lvl>
    <w:lvl w:ilvl="6" w:tplc="05165C3E">
      <w:numFmt w:val="decimal"/>
      <w:lvlText w:val=""/>
      <w:lvlJc w:val="left"/>
    </w:lvl>
    <w:lvl w:ilvl="7" w:tplc="2500E6B4">
      <w:numFmt w:val="decimal"/>
      <w:lvlText w:val=""/>
      <w:lvlJc w:val="left"/>
    </w:lvl>
    <w:lvl w:ilvl="8" w:tplc="1C9A8134">
      <w:numFmt w:val="decimal"/>
      <w:lvlText w:val=""/>
      <w:lvlJc w:val="left"/>
    </w:lvl>
  </w:abstractNum>
  <w:abstractNum w:abstractNumId="9">
    <w:nsid w:val="0000260D"/>
    <w:multiLevelType w:val="hybridMultilevel"/>
    <w:tmpl w:val="1544132A"/>
    <w:lvl w:ilvl="0" w:tplc="BA168192">
      <w:start w:val="1"/>
      <w:numFmt w:val="bullet"/>
      <w:lvlText w:val="В"/>
      <w:lvlJc w:val="left"/>
    </w:lvl>
    <w:lvl w:ilvl="1" w:tplc="5EA0970C">
      <w:numFmt w:val="decimal"/>
      <w:lvlText w:val=""/>
      <w:lvlJc w:val="left"/>
    </w:lvl>
    <w:lvl w:ilvl="2" w:tplc="4DBA6EE2">
      <w:numFmt w:val="decimal"/>
      <w:lvlText w:val=""/>
      <w:lvlJc w:val="left"/>
    </w:lvl>
    <w:lvl w:ilvl="3" w:tplc="6BB0D7CE">
      <w:numFmt w:val="decimal"/>
      <w:lvlText w:val=""/>
      <w:lvlJc w:val="left"/>
    </w:lvl>
    <w:lvl w:ilvl="4" w:tplc="A692BE3A">
      <w:numFmt w:val="decimal"/>
      <w:lvlText w:val=""/>
      <w:lvlJc w:val="left"/>
    </w:lvl>
    <w:lvl w:ilvl="5" w:tplc="4CACE0B0">
      <w:numFmt w:val="decimal"/>
      <w:lvlText w:val=""/>
      <w:lvlJc w:val="left"/>
    </w:lvl>
    <w:lvl w:ilvl="6" w:tplc="4686D2FA">
      <w:numFmt w:val="decimal"/>
      <w:lvlText w:val=""/>
      <w:lvlJc w:val="left"/>
    </w:lvl>
    <w:lvl w:ilvl="7" w:tplc="52946A5E">
      <w:numFmt w:val="decimal"/>
      <w:lvlText w:val=""/>
      <w:lvlJc w:val="left"/>
    </w:lvl>
    <w:lvl w:ilvl="8" w:tplc="1AF23B04">
      <w:numFmt w:val="decimal"/>
      <w:lvlText w:val=""/>
      <w:lvlJc w:val="left"/>
    </w:lvl>
  </w:abstractNum>
  <w:abstractNum w:abstractNumId="10">
    <w:nsid w:val="000026A6"/>
    <w:multiLevelType w:val="hybridMultilevel"/>
    <w:tmpl w:val="9BA0C548"/>
    <w:lvl w:ilvl="0" w:tplc="E05E38E2">
      <w:start w:val="1"/>
      <w:numFmt w:val="bullet"/>
      <w:lvlText w:val="в"/>
      <w:lvlJc w:val="left"/>
    </w:lvl>
    <w:lvl w:ilvl="1" w:tplc="9DBA99FA">
      <w:start w:val="1"/>
      <w:numFmt w:val="bullet"/>
      <w:lvlText w:val="В"/>
      <w:lvlJc w:val="left"/>
    </w:lvl>
    <w:lvl w:ilvl="2" w:tplc="8EFE457A">
      <w:numFmt w:val="decimal"/>
      <w:lvlText w:val=""/>
      <w:lvlJc w:val="left"/>
    </w:lvl>
    <w:lvl w:ilvl="3" w:tplc="A6CC5B06">
      <w:numFmt w:val="decimal"/>
      <w:lvlText w:val=""/>
      <w:lvlJc w:val="left"/>
    </w:lvl>
    <w:lvl w:ilvl="4" w:tplc="5C221FE2">
      <w:numFmt w:val="decimal"/>
      <w:lvlText w:val=""/>
      <w:lvlJc w:val="left"/>
    </w:lvl>
    <w:lvl w:ilvl="5" w:tplc="6532A49E">
      <w:numFmt w:val="decimal"/>
      <w:lvlText w:val=""/>
      <w:lvlJc w:val="left"/>
    </w:lvl>
    <w:lvl w:ilvl="6" w:tplc="D206CE42">
      <w:numFmt w:val="decimal"/>
      <w:lvlText w:val=""/>
      <w:lvlJc w:val="left"/>
    </w:lvl>
    <w:lvl w:ilvl="7" w:tplc="498865AE">
      <w:numFmt w:val="decimal"/>
      <w:lvlText w:val=""/>
      <w:lvlJc w:val="left"/>
    </w:lvl>
    <w:lvl w:ilvl="8" w:tplc="4C6E71FE">
      <w:numFmt w:val="decimal"/>
      <w:lvlText w:val=""/>
      <w:lvlJc w:val="left"/>
    </w:lvl>
  </w:abstractNum>
  <w:abstractNum w:abstractNumId="11">
    <w:nsid w:val="00002D12"/>
    <w:multiLevelType w:val="hybridMultilevel"/>
    <w:tmpl w:val="C70E1D74"/>
    <w:lvl w:ilvl="0" w:tplc="35C6779E">
      <w:start w:val="2"/>
      <w:numFmt w:val="decimal"/>
      <w:lvlText w:val="%1."/>
      <w:lvlJc w:val="left"/>
    </w:lvl>
    <w:lvl w:ilvl="1" w:tplc="6E9CF324">
      <w:numFmt w:val="decimal"/>
      <w:lvlText w:val=""/>
      <w:lvlJc w:val="left"/>
    </w:lvl>
    <w:lvl w:ilvl="2" w:tplc="2B5E2E5C">
      <w:numFmt w:val="decimal"/>
      <w:lvlText w:val=""/>
      <w:lvlJc w:val="left"/>
    </w:lvl>
    <w:lvl w:ilvl="3" w:tplc="ED78AEC4">
      <w:numFmt w:val="decimal"/>
      <w:lvlText w:val=""/>
      <w:lvlJc w:val="left"/>
    </w:lvl>
    <w:lvl w:ilvl="4" w:tplc="357EA1C8">
      <w:numFmt w:val="decimal"/>
      <w:lvlText w:val=""/>
      <w:lvlJc w:val="left"/>
    </w:lvl>
    <w:lvl w:ilvl="5" w:tplc="E4DC7268">
      <w:numFmt w:val="decimal"/>
      <w:lvlText w:val=""/>
      <w:lvlJc w:val="left"/>
    </w:lvl>
    <w:lvl w:ilvl="6" w:tplc="85466522">
      <w:numFmt w:val="decimal"/>
      <w:lvlText w:val=""/>
      <w:lvlJc w:val="left"/>
    </w:lvl>
    <w:lvl w:ilvl="7" w:tplc="429A810C">
      <w:numFmt w:val="decimal"/>
      <w:lvlText w:val=""/>
      <w:lvlJc w:val="left"/>
    </w:lvl>
    <w:lvl w:ilvl="8" w:tplc="30D83180">
      <w:numFmt w:val="decimal"/>
      <w:lvlText w:val=""/>
      <w:lvlJc w:val="left"/>
    </w:lvl>
  </w:abstractNum>
  <w:abstractNum w:abstractNumId="12">
    <w:nsid w:val="0000301C"/>
    <w:multiLevelType w:val="hybridMultilevel"/>
    <w:tmpl w:val="5F56F998"/>
    <w:lvl w:ilvl="0" w:tplc="CB5AC87A">
      <w:start w:val="1"/>
      <w:numFmt w:val="decimal"/>
      <w:lvlText w:val="%1"/>
      <w:lvlJc w:val="left"/>
    </w:lvl>
    <w:lvl w:ilvl="1" w:tplc="6750D68C">
      <w:start w:val="1"/>
      <w:numFmt w:val="decimal"/>
      <w:lvlText w:val="%2."/>
      <w:lvlJc w:val="left"/>
    </w:lvl>
    <w:lvl w:ilvl="2" w:tplc="56B4BBCE">
      <w:numFmt w:val="decimal"/>
      <w:lvlText w:val=""/>
      <w:lvlJc w:val="left"/>
    </w:lvl>
    <w:lvl w:ilvl="3" w:tplc="62A01F0E">
      <w:numFmt w:val="decimal"/>
      <w:lvlText w:val=""/>
      <w:lvlJc w:val="left"/>
    </w:lvl>
    <w:lvl w:ilvl="4" w:tplc="A69E81C0">
      <w:numFmt w:val="decimal"/>
      <w:lvlText w:val=""/>
      <w:lvlJc w:val="left"/>
    </w:lvl>
    <w:lvl w:ilvl="5" w:tplc="0EECCE16">
      <w:numFmt w:val="decimal"/>
      <w:lvlText w:val=""/>
      <w:lvlJc w:val="left"/>
    </w:lvl>
    <w:lvl w:ilvl="6" w:tplc="BC7EAF84">
      <w:numFmt w:val="decimal"/>
      <w:lvlText w:val=""/>
      <w:lvlJc w:val="left"/>
    </w:lvl>
    <w:lvl w:ilvl="7" w:tplc="DF54570C">
      <w:numFmt w:val="decimal"/>
      <w:lvlText w:val=""/>
      <w:lvlJc w:val="left"/>
    </w:lvl>
    <w:lvl w:ilvl="8" w:tplc="BF886B1C">
      <w:numFmt w:val="decimal"/>
      <w:lvlText w:val=""/>
      <w:lvlJc w:val="left"/>
    </w:lvl>
  </w:abstractNum>
  <w:abstractNum w:abstractNumId="13">
    <w:nsid w:val="0000323B"/>
    <w:multiLevelType w:val="hybridMultilevel"/>
    <w:tmpl w:val="5E2ADD62"/>
    <w:lvl w:ilvl="0" w:tplc="BD2A9F62">
      <w:start w:val="1"/>
      <w:numFmt w:val="decimal"/>
      <w:lvlText w:val="%1"/>
      <w:lvlJc w:val="left"/>
    </w:lvl>
    <w:lvl w:ilvl="1" w:tplc="F20A01E0">
      <w:numFmt w:val="decimal"/>
      <w:lvlText w:val=""/>
      <w:lvlJc w:val="left"/>
    </w:lvl>
    <w:lvl w:ilvl="2" w:tplc="2D149EF8">
      <w:numFmt w:val="decimal"/>
      <w:lvlText w:val=""/>
      <w:lvlJc w:val="left"/>
    </w:lvl>
    <w:lvl w:ilvl="3" w:tplc="1FD6C662">
      <w:numFmt w:val="decimal"/>
      <w:lvlText w:val=""/>
      <w:lvlJc w:val="left"/>
    </w:lvl>
    <w:lvl w:ilvl="4" w:tplc="47FE2946">
      <w:numFmt w:val="decimal"/>
      <w:lvlText w:val=""/>
      <w:lvlJc w:val="left"/>
    </w:lvl>
    <w:lvl w:ilvl="5" w:tplc="DC6A5C26">
      <w:numFmt w:val="decimal"/>
      <w:lvlText w:val=""/>
      <w:lvlJc w:val="left"/>
    </w:lvl>
    <w:lvl w:ilvl="6" w:tplc="77FC6674">
      <w:numFmt w:val="decimal"/>
      <w:lvlText w:val=""/>
      <w:lvlJc w:val="left"/>
    </w:lvl>
    <w:lvl w:ilvl="7" w:tplc="0D827942">
      <w:numFmt w:val="decimal"/>
      <w:lvlText w:val=""/>
      <w:lvlJc w:val="left"/>
    </w:lvl>
    <w:lvl w:ilvl="8" w:tplc="74682FA8">
      <w:numFmt w:val="decimal"/>
      <w:lvlText w:val=""/>
      <w:lvlJc w:val="left"/>
    </w:lvl>
  </w:abstractNum>
  <w:abstractNum w:abstractNumId="14">
    <w:nsid w:val="00003B25"/>
    <w:multiLevelType w:val="hybridMultilevel"/>
    <w:tmpl w:val="7A269CAC"/>
    <w:lvl w:ilvl="0" w:tplc="DE5C21D4">
      <w:start w:val="7"/>
      <w:numFmt w:val="decimal"/>
      <w:lvlText w:val="%1."/>
      <w:lvlJc w:val="left"/>
    </w:lvl>
    <w:lvl w:ilvl="1" w:tplc="2B305EF8">
      <w:numFmt w:val="decimal"/>
      <w:lvlText w:val=""/>
      <w:lvlJc w:val="left"/>
    </w:lvl>
    <w:lvl w:ilvl="2" w:tplc="E9526F12">
      <w:numFmt w:val="decimal"/>
      <w:lvlText w:val=""/>
      <w:lvlJc w:val="left"/>
    </w:lvl>
    <w:lvl w:ilvl="3" w:tplc="765E6AC8">
      <w:numFmt w:val="decimal"/>
      <w:lvlText w:val=""/>
      <w:lvlJc w:val="left"/>
    </w:lvl>
    <w:lvl w:ilvl="4" w:tplc="F24CD3A8">
      <w:numFmt w:val="decimal"/>
      <w:lvlText w:val=""/>
      <w:lvlJc w:val="left"/>
    </w:lvl>
    <w:lvl w:ilvl="5" w:tplc="65666F6C">
      <w:numFmt w:val="decimal"/>
      <w:lvlText w:val=""/>
      <w:lvlJc w:val="left"/>
    </w:lvl>
    <w:lvl w:ilvl="6" w:tplc="E74E49F8">
      <w:numFmt w:val="decimal"/>
      <w:lvlText w:val=""/>
      <w:lvlJc w:val="left"/>
    </w:lvl>
    <w:lvl w:ilvl="7" w:tplc="09102F90">
      <w:numFmt w:val="decimal"/>
      <w:lvlText w:val=""/>
      <w:lvlJc w:val="left"/>
    </w:lvl>
    <w:lvl w:ilvl="8" w:tplc="1AB84F30">
      <w:numFmt w:val="decimal"/>
      <w:lvlText w:val=""/>
      <w:lvlJc w:val="left"/>
    </w:lvl>
  </w:abstractNum>
  <w:abstractNum w:abstractNumId="15">
    <w:nsid w:val="0000428B"/>
    <w:multiLevelType w:val="hybridMultilevel"/>
    <w:tmpl w:val="CB4A639C"/>
    <w:lvl w:ilvl="0" w:tplc="DBE47D3E">
      <w:start w:val="1"/>
      <w:numFmt w:val="bullet"/>
      <w:lvlText w:val="-"/>
      <w:lvlJc w:val="left"/>
    </w:lvl>
    <w:lvl w:ilvl="1" w:tplc="16422F8A">
      <w:numFmt w:val="decimal"/>
      <w:lvlText w:val=""/>
      <w:lvlJc w:val="left"/>
    </w:lvl>
    <w:lvl w:ilvl="2" w:tplc="1B96933E">
      <w:numFmt w:val="decimal"/>
      <w:lvlText w:val=""/>
      <w:lvlJc w:val="left"/>
    </w:lvl>
    <w:lvl w:ilvl="3" w:tplc="29F4DB1C">
      <w:numFmt w:val="decimal"/>
      <w:lvlText w:val=""/>
      <w:lvlJc w:val="left"/>
    </w:lvl>
    <w:lvl w:ilvl="4" w:tplc="5E9CF2BE">
      <w:numFmt w:val="decimal"/>
      <w:lvlText w:val=""/>
      <w:lvlJc w:val="left"/>
    </w:lvl>
    <w:lvl w:ilvl="5" w:tplc="2B92FAA0">
      <w:numFmt w:val="decimal"/>
      <w:lvlText w:val=""/>
      <w:lvlJc w:val="left"/>
    </w:lvl>
    <w:lvl w:ilvl="6" w:tplc="81F4FD14">
      <w:numFmt w:val="decimal"/>
      <w:lvlText w:val=""/>
      <w:lvlJc w:val="left"/>
    </w:lvl>
    <w:lvl w:ilvl="7" w:tplc="8C2AC7B6">
      <w:numFmt w:val="decimal"/>
      <w:lvlText w:val=""/>
      <w:lvlJc w:val="left"/>
    </w:lvl>
    <w:lvl w:ilvl="8" w:tplc="4A3A2494">
      <w:numFmt w:val="decimal"/>
      <w:lvlText w:val=""/>
      <w:lvlJc w:val="left"/>
    </w:lvl>
  </w:abstractNum>
  <w:abstractNum w:abstractNumId="16">
    <w:nsid w:val="00004509"/>
    <w:multiLevelType w:val="hybridMultilevel"/>
    <w:tmpl w:val="95C89CD8"/>
    <w:lvl w:ilvl="0" w:tplc="82B86AD0">
      <w:start w:val="1"/>
      <w:numFmt w:val="bullet"/>
      <w:lvlText w:val="-"/>
      <w:lvlJc w:val="left"/>
    </w:lvl>
    <w:lvl w:ilvl="1" w:tplc="3236CD1C">
      <w:numFmt w:val="decimal"/>
      <w:lvlText w:val=""/>
      <w:lvlJc w:val="left"/>
    </w:lvl>
    <w:lvl w:ilvl="2" w:tplc="30ACABB6">
      <w:numFmt w:val="decimal"/>
      <w:lvlText w:val=""/>
      <w:lvlJc w:val="left"/>
    </w:lvl>
    <w:lvl w:ilvl="3" w:tplc="F39E9A46">
      <w:numFmt w:val="decimal"/>
      <w:lvlText w:val=""/>
      <w:lvlJc w:val="left"/>
    </w:lvl>
    <w:lvl w:ilvl="4" w:tplc="15A4AFD4">
      <w:numFmt w:val="decimal"/>
      <w:lvlText w:val=""/>
      <w:lvlJc w:val="left"/>
    </w:lvl>
    <w:lvl w:ilvl="5" w:tplc="03121860">
      <w:numFmt w:val="decimal"/>
      <w:lvlText w:val=""/>
      <w:lvlJc w:val="left"/>
    </w:lvl>
    <w:lvl w:ilvl="6" w:tplc="5CFC9C9C">
      <w:numFmt w:val="decimal"/>
      <w:lvlText w:val=""/>
      <w:lvlJc w:val="left"/>
    </w:lvl>
    <w:lvl w:ilvl="7" w:tplc="BAF27CC8">
      <w:numFmt w:val="decimal"/>
      <w:lvlText w:val=""/>
      <w:lvlJc w:val="left"/>
    </w:lvl>
    <w:lvl w:ilvl="8" w:tplc="6AFE1F8C">
      <w:numFmt w:val="decimal"/>
      <w:lvlText w:val=""/>
      <w:lvlJc w:val="left"/>
    </w:lvl>
  </w:abstractNum>
  <w:abstractNum w:abstractNumId="17">
    <w:nsid w:val="00004DC8"/>
    <w:multiLevelType w:val="hybridMultilevel"/>
    <w:tmpl w:val="48BCBE06"/>
    <w:lvl w:ilvl="0" w:tplc="5E50B042">
      <w:start w:val="1"/>
      <w:numFmt w:val="bullet"/>
      <w:lvlText w:val="в"/>
      <w:lvlJc w:val="left"/>
    </w:lvl>
    <w:lvl w:ilvl="1" w:tplc="554EEFB0">
      <w:start w:val="1"/>
      <w:numFmt w:val="bullet"/>
      <w:lvlText w:val="В"/>
      <w:lvlJc w:val="left"/>
    </w:lvl>
    <w:lvl w:ilvl="2" w:tplc="ED4037BA">
      <w:numFmt w:val="decimal"/>
      <w:lvlText w:val=""/>
      <w:lvlJc w:val="left"/>
    </w:lvl>
    <w:lvl w:ilvl="3" w:tplc="6802A572">
      <w:numFmt w:val="decimal"/>
      <w:lvlText w:val=""/>
      <w:lvlJc w:val="left"/>
    </w:lvl>
    <w:lvl w:ilvl="4" w:tplc="701EC574">
      <w:numFmt w:val="decimal"/>
      <w:lvlText w:val=""/>
      <w:lvlJc w:val="left"/>
    </w:lvl>
    <w:lvl w:ilvl="5" w:tplc="757EEFE4">
      <w:numFmt w:val="decimal"/>
      <w:lvlText w:val=""/>
      <w:lvlJc w:val="left"/>
    </w:lvl>
    <w:lvl w:ilvl="6" w:tplc="A27AADF8">
      <w:numFmt w:val="decimal"/>
      <w:lvlText w:val=""/>
      <w:lvlJc w:val="left"/>
    </w:lvl>
    <w:lvl w:ilvl="7" w:tplc="8DF68A66">
      <w:numFmt w:val="decimal"/>
      <w:lvlText w:val=""/>
      <w:lvlJc w:val="left"/>
    </w:lvl>
    <w:lvl w:ilvl="8" w:tplc="CB0051AA">
      <w:numFmt w:val="decimal"/>
      <w:lvlText w:val=""/>
      <w:lvlJc w:val="left"/>
    </w:lvl>
  </w:abstractNum>
  <w:abstractNum w:abstractNumId="18">
    <w:nsid w:val="00004E45"/>
    <w:multiLevelType w:val="hybridMultilevel"/>
    <w:tmpl w:val="11C05E2C"/>
    <w:lvl w:ilvl="0" w:tplc="504CCFB8">
      <w:start w:val="1"/>
      <w:numFmt w:val="decimal"/>
      <w:lvlText w:val="%1"/>
      <w:lvlJc w:val="left"/>
    </w:lvl>
    <w:lvl w:ilvl="1" w:tplc="3C028E76">
      <w:numFmt w:val="decimal"/>
      <w:lvlText w:val=""/>
      <w:lvlJc w:val="left"/>
    </w:lvl>
    <w:lvl w:ilvl="2" w:tplc="B6045B14">
      <w:numFmt w:val="decimal"/>
      <w:lvlText w:val=""/>
      <w:lvlJc w:val="left"/>
    </w:lvl>
    <w:lvl w:ilvl="3" w:tplc="7096AE70">
      <w:numFmt w:val="decimal"/>
      <w:lvlText w:val=""/>
      <w:lvlJc w:val="left"/>
    </w:lvl>
    <w:lvl w:ilvl="4" w:tplc="7FD4697C">
      <w:numFmt w:val="decimal"/>
      <w:lvlText w:val=""/>
      <w:lvlJc w:val="left"/>
    </w:lvl>
    <w:lvl w:ilvl="5" w:tplc="2856B820">
      <w:numFmt w:val="decimal"/>
      <w:lvlText w:val=""/>
      <w:lvlJc w:val="left"/>
    </w:lvl>
    <w:lvl w:ilvl="6" w:tplc="4C30230A">
      <w:numFmt w:val="decimal"/>
      <w:lvlText w:val=""/>
      <w:lvlJc w:val="left"/>
    </w:lvl>
    <w:lvl w:ilvl="7" w:tplc="ADB20D58">
      <w:numFmt w:val="decimal"/>
      <w:lvlText w:val=""/>
      <w:lvlJc w:val="left"/>
    </w:lvl>
    <w:lvl w:ilvl="8" w:tplc="3BF6CEC8">
      <w:numFmt w:val="decimal"/>
      <w:lvlText w:val=""/>
      <w:lvlJc w:val="left"/>
    </w:lvl>
  </w:abstractNum>
  <w:abstractNum w:abstractNumId="19">
    <w:nsid w:val="000056AE"/>
    <w:multiLevelType w:val="hybridMultilevel"/>
    <w:tmpl w:val="884C6732"/>
    <w:lvl w:ilvl="0" w:tplc="3FC26B14">
      <w:start w:val="1"/>
      <w:numFmt w:val="bullet"/>
      <w:lvlText w:val="В"/>
      <w:lvlJc w:val="left"/>
    </w:lvl>
    <w:lvl w:ilvl="1" w:tplc="3C3EA8BE">
      <w:start w:val="1"/>
      <w:numFmt w:val="decimal"/>
      <w:lvlText w:val="%2."/>
      <w:lvlJc w:val="left"/>
    </w:lvl>
    <w:lvl w:ilvl="2" w:tplc="2ED63DD4">
      <w:numFmt w:val="decimal"/>
      <w:lvlText w:val=""/>
      <w:lvlJc w:val="left"/>
    </w:lvl>
    <w:lvl w:ilvl="3" w:tplc="709ED5E0">
      <w:numFmt w:val="decimal"/>
      <w:lvlText w:val=""/>
      <w:lvlJc w:val="left"/>
    </w:lvl>
    <w:lvl w:ilvl="4" w:tplc="8280F750">
      <w:numFmt w:val="decimal"/>
      <w:lvlText w:val=""/>
      <w:lvlJc w:val="left"/>
    </w:lvl>
    <w:lvl w:ilvl="5" w:tplc="72605FF2">
      <w:numFmt w:val="decimal"/>
      <w:lvlText w:val=""/>
      <w:lvlJc w:val="left"/>
    </w:lvl>
    <w:lvl w:ilvl="6" w:tplc="19FE8AAE">
      <w:numFmt w:val="decimal"/>
      <w:lvlText w:val=""/>
      <w:lvlJc w:val="left"/>
    </w:lvl>
    <w:lvl w:ilvl="7" w:tplc="DB1659BA">
      <w:numFmt w:val="decimal"/>
      <w:lvlText w:val=""/>
      <w:lvlJc w:val="left"/>
    </w:lvl>
    <w:lvl w:ilvl="8" w:tplc="9404C1EE">
      <w:numFmt w:val="decimal"/>
      <w:lvlText w:val=""/>
      <w:lvlJc w:val="left"/>
    </w:lvl>
  </w:abstractNum>
  <w:abstractNum w:abstractNumId="20">
    <w:nsid w:val="00005D03"/>
    <w:multiLevelType w:val="hybridMultilevel"/>
    <w:tmpl w:val="A4F4926C"/>
    <w:lvl w:ilvl="0" w:tplc="BB52CD9E">
      <w:start w:val="1"/>
      <w:numFmt w:val="bullet"/>
      <w:lvlText w:val="в"/>
      <w:lvlJc w:val="left"/>
    </w:lvl>
    <w:lvl w:ilvl="1" w:tplc="D56E823C">
      <w:numFmt w:val="decimal"/>
      <w:lvlText w:val=""/>
      <w:lvlJc w:val="left"/>
    </w:lvl>
    <w:lvl w:ilvl="2" w:tplc="D20A6EB8">
      <w:numFmt w:val="decimal"/>
      <w:lvlText w:val=""/>
      <w:lvlJc w:val="left"/>
    </w:lvl>
    <w:lvl w:ilvl="3" w:tplc="068A2666">
      <w:numFmt w:val="decimal"/>
      <w:lvlText w:val=""/>
      <w:lvlJc w:val="left"/>
    </w:lvl>
    <w:lvl w:ilvl="4" w:tplc="74849006">
      <w:numFmt w:val="decimal"/>
      <w:lvlText w:val=""/>
      <w:lvlJc w:val="left"/>
    </w:lvl>
    <w:lvl w:ilvl="5" w:tplc="A8D8EA76">
      <w:numFmt w:val="decimal"/>
      <w:lvlText w:val=""/>
      <w:lvlJc w:val="left"/>
    </w:lvl>
    <w:lvl w:ilvl="6" w:tplc="2F761940">
      <w:numFmt w:val="decimal"/>
      <w:lvlText w:val=""/>
      <w:lvlJc w:val="left"/>
    </w:lvl>
    <w:lvl w:ilvl="7" w:tplc="EA52CA44">
      <w:numFmt w:val="decimal"/>
      <w:lvlText w:val=""/>
      <w:lvlJc w:val="left"/>
    </w:lvl>
    <w:lvl w:ilvl="8" w:tplc="2FF2C096">
      <w:numFmt w:val="decimal"/>
      <w:lvlText w:val=""/>
      <w:lvlJc w:val="left"/>
    </w:lvl>
  </w:abstractNum>
  <w:abstractNum w:abstractNumId="21">
    <w:nsid w:val="000063CB"/>
    <w:multiLevelType w:val="hybridMultilevel"/>
    <w:tmpl w:val="B072708E"/>
    <w:lvl w:ilvl="0" w:tplc="7FBCDA8A">
      <w:start w:val="1"/>
      <w:numFmt w:val="bullet"/>
      <w:lvlText w:val="\endash "/>
      <w:lvlJc w:val="left"/>
    </w:lvl>
    <w:lvl w:ilvl="1" w:tplc="8CBC855E">
      <w:numFmt w:val="decimal"/>
      <w:lvlText w:val=""/>
      <w:lvlJc w:val="left"/>
    </w:lvl>
    <w:lvl w:ilvl="2" w:tplc="F324413E">
      <w:numFmt w:val="decimal"/>
      <w:lvlText w:val=""/>
      <w:lvlJc w:val="left"/>
    </w:lvl>
    <w:lvl w:ilvl="3" w:tplc="6ADC0D36">
      <w:numFmt w:val="decimal"/>
      <w:lvlText w:val=""/>
      <w:lvlJc w:val="left"/>
    </w:lvl>
    <w:lvl w:ilvl="4" w:tplc="0C9E4D8A">
      <w:numFmt w:val="decimal"/>
      <w:lvlText w:val=""/>
      <w:lvlJc w:val="left"/>
    </w:lvl>
    <w:lvl w:ilvl="5" w:tplc="10AC16C8">
      <w:numFmt w:val="decimal"/>
      <w:lvlText w:val=""/>
      <w:lvlJc w:val="left"/>
    </w:lvl>
    <w:lvl w:ilvl="6" w:tplc="3F389412">
      <w:numFmt w:val="decimal"/>
      <w:lvlText w:val=""/>
      <w:lvlJc w:val="left"/>
    </w:lvl>
    <w:lvl w:ilvl="7" w:tplc="259C571A">
      <w:numFmt w:val="decimal"/>
      <w:lvlText w:val=""/>
      <w:lvlJc w:val="left"/>
    </w:lvl>
    <w:lvl w:ilvl="8" w:tplc="17BAC0DA">
      <w:numFmt w:val="decimal"/>
      <w:lvlText w:val=""/>
      <w:lvlJc w:val="left"/>
    </w:lvl>
  </w:abstractNum>
  <w:abstractNum w:abstractNumId="22">
    <w:nsid w:val="00006443"/>
    <w:multiLevelType w:val="hybridMultilevel"/>
    <w:tmpl w:val="7ACEBFB0"/>
    <w:lvl w:ilvl="0" w:tplc="6442B2AA">
      <w:start w:val="1"/>
      <w:numFmt w:val="bullet"/>
      <w:lvlText w:val="-"/>
      <w:lvlJc w:val="left"/>
    </w:lvl>
    <w:lvl w:ilvl="1" w:tplc="B0F2AE5C">
      <w:numFmt w:val="decimal"/>
      <w:lvlText w:val=""/>
      <w:lvlJc w:val="left"/>
    </w:lvl>
    <w:lvl w:ilvl="2" w:tplc="71681316">
      <w:numFmt w:val="decimal"/>
      <w:lvlText w:val=""/>
      <w:lvlJc w:val="left"/>
    </w:lvl>
    <w:lvl w:ilvl="3" w:tplc="9CD4F66E">
      <w:numFmt w:val="decimal"/>
      <w:lvlText w:val=""/>
      <w:lvlJc w:val="left"/>
    </w:lvl>
    <w:lvl w:ilvl="4" w:tplc="6940563C">
      <w:numFmt w:val="decimal"/>
      <w:lvlText w:val=""/>
      <w:lvlJc w:val="left"/>
    </w:lvl>
    <w:lvl w:ilvl="5" w:tplc="C0D42D34">
      <w:numFmt w:val="decimal"/>
      <w:lvlText w:val=""/>
      <w:lvlJc w:val="left"/>
    </w:lvl>
    <w:lvl w:ilvl="6" w:tplc="7BCCE20C">
      <w:numFmt w:val="decimal"/>
      <w:lvlText w:val=""/>
      <w:lvlJc w:val="left"/>
    </w:lvl>
    <w:lvl w:ilvl="7" w:tplc="9F1679E6">
      <w:numFmt w:val="decimal"/>
      <w:lvlText w:val=""/>
      <w:lvlJc w:val="left"/>
    </w:lvl>
    <w:lvl w:ilvl="8" w:tplc="0EBCAC80">
      <w:numFmt w:val="decimal"/>
      <w:lvlText w:val=""/>
      <w:lvlJc w:val="left"/>
    </w:lvl>
  </w:abstractNum>
  <w:abstractNum w:abstractNumId="23">
    <w:nsid w:val="000066BB"/>
    <w:multiLevelType w:val="hybridMultilevel"/>
    <w:tmpl w:val="38903364"/>
    <w:lvl w:ilvl="0" w:tplc="0FB6F5AA">
      <w:start w:val="3"/>
      <w:numFmt w:val="decimal"/>
      <w:lvlText w:val="%1."/>
      <w:lvlJc w:val="left"/>
    </w:lvl>
    <w:lvl w:ilvl="1" w:tplc="0CF689EC">
      <w:numFmt w:val="decimal"/>
      <w:lvlText w:val=""/>
      <w:lvlJc w:val="left"/>
    </w:lvl>
    <w:lvl w:ilvl="2" w:tplc="897833F6">
      <w:numFmt w:val="decimal"/>
      <w:lvlText w:val=""/>
      <w:lvlJc w:val="left"/>
    </w:lvl>
    <w:lvl w:ilvl="3" w:tplc="EA267526">
      <w:numFmt w:val="decimal"/>
      <w:lvlText w:val=""/>
      <w:lvlJc w:val="left"/>
    </w:lvl>
    <w:lvl w:ilvl="4" w:tplc="B030D1E6">
      <w:numFmt w:val="decimal"/>
      <w:lvlText w:val=""/>
      <w:lvlJc w:val="left"/>
    </w:lvl>
    <w:lvl w:ilvl="5" w:tplc="0472FE5E">
      <w:numFmt w:val="decimal"/>
      <w:lvlText w:val=""/>
      <w:lvlJc w:val="left"/>
    </w:lvl>
    <w:lvl w:ilvl="6" w:tplc="18389306">
      <w:numFmt w:val="decimal"/>
      <w:lvlText w:val=""/>
      <w:lvlJc w:val="left"/>
    </w:lvl>
    <w:lvl w:ilvl="7" w:tplc="C6F6625C">
      <w:numFmt w:val="decimal"/>
      <w:lvlText w:val=""/>
      <w:lvlJc w:val="left"/>
    </w:lvl>
    <w:lvl w:ilvl="8" w:tplc="E710D95A">
      <w:numFmt w:val="decimal"/>
      <w:lvlText w:val=""/>
      <w:lvlJc w:val="left"/>
    </w:lvl>
  </w:abstractNum>
  <w:abstractNum w:abstractNumId="24">
    <w:nsid w:val="00006B89"/>
    <w:multiLevelType w:val="hybridMultilevel"/>
    <w:tmpl w:val="6DB42B44"/>
    <w:lvl w:ilvl="0" w:tplc="36745D56">
      <w:start w:val="1"/>
      <w:numFmt w:val="bullet"/>
      <w:lvlText w:val="В"/>
      <w:lvlJc w:val="left"/>
    </w:lvl>
    <w:lvl w:ilvl="1" w:tplc="48CC375E">
      <w:numFmt w:val="decimal"/>
      <w:lvlText w:val=""/>
      <w:lvlJc w:val="left"/>
    </w:lvl>
    <w:lvl w:ilvl="2" w:tplc="6896B1F0">
      <w:numFmt w:val="decimal"/>
      <w:lvlText w:val=""/>
      <w:lvlJc w:val="left"/>
    </w:lvl>
    <w:lvl w:ilvl="3" w:tplc="E3D4E00C">
      <w:numFmt w:val="decimal"/>
      <w:lvlText w:val=""/>
      <w:lvlJc w:val="left"/>
    </w:lvl>
    <w:lvl w:ilvl="4" w:tplc="C5BC71F6">
      <w:numFmt w:val="decimal"/>
      <w:lvlText w:val=""/>
      <w:lvlJc w:val="left"/>
    </w:lvl>
    <w:lvl w:ilvl="5" w:tplc="5D5871C2">
      <w:numFmt w:val="decimal"/>
      <w:lvlText w:val=""/>
      <w:lvlJc w:val="left"/>
    </w:lvl>
    <w:lvl w:ilvl="6" w:tplc="7E66996C">
      <w:numFmt w:val="decimal"/>
      <w:lvlText w:val=""/>
      <w:lvlJc w:val="left"/>
    </w:lvl>
    <w:lvl w:ilvl="7" w:tplc="6EB0BEAA">
      <w:numFmt w:val="decimal"/>
      <w:lvlText w:val=""/>
      <w:lvlJc w:val="left"/>
    </w:lvl>
    <w:lvl w:ilvl="8" w:tplc="0A4E9CA6">
      <w:numFmt w:val="decimal"/>
      <w:lvlText w:val=""/>
      <w:lvlJc w:val="left"/>
    </w:lvl>
  </w:abstractNum>
  <w:abstractNum w:abstractNumId="25">
    <w:nsid w:val="00006BFC"/>
    <w:multiLevelType w:val="hybridMultilevel"/>
    <w:tmpl w:val="20223AC2"/>
    <w:lvl w:ilvl="0" w:tplc="898E7362">
      <w:start w:val="3"/>
      <w:numFmt w:val="decimal"/>
      <w:lvlText w:val="%1."/>
      <w:lvlJc w:val="left"/>
    </w:lvl>
    <w:lvl w:ilvl="1" w:tplc="01AC68BE">
      <w:numFmt w:val="decimal"/>
      <w:lvlText w:val=""/>
      <w:lvlJc w:val="left"/>
    </w:lvl>
    <w:lvl w:ilvl="2" w:tplc="CB4258C0">
      <w:numFmt w:val="decimal"/>
      <w:lvlText w:val=""/>
      <w:lvlJc w:val="left"/>
    </w:lvl>
    <w:lvl w:ilvl="3" w:tplc="43CC6EB6">
      <w:numFmt w:val="decimal"/>
      <w:lvlText w:val=""/>
      <w:lvlJc w:val="left"/>
    </w:lvl>
    <w:lvl w:ilvl="4" w:tplc="9F6EB79A">
      <w:numFmt w:val="decimal"/>
      <w:lvlText w:val=""/>
      <w:lvlJc w:val="left"/>
    </w:lvl>
    <w:lvl w:ilvl="5" w:tplc="30EAE7C2">
      <w:numFmt w:val="decimal"/>
      <w:lvlText w:val=""/>
      <w:lvlJc w:val="left"/>
    </w:lvl>
    <w:lvl w:ilvl="6" w:tplc="86202180">
      <w:numFmt w:val="decimal"/>
      <w:lvlText w:val=""/>
      <w:lvlJc w:val="left"/>
    </w:lvl>
    <w:lvl w:ilvl="7" w:tplc="799277D4">
      <w:numFmt w:val="decimal"/>
      <w:lvlText w:val=""/>
      <w:lvlJc w:val="left"/>
    </w:lvl>
    <w:lvl w:ilvl="8" w:tplc="A64052A8">
      <w:numFmt w:val="decimal"/>
      <w:lvlText w:val=""/>
      <w:lvlJc w:val="left"/>
    </w:lvl>
  </w:abstractNum>
  <w:abstractNum w:abstractNumId="26">
    <w:nsid w:val="00006E5D"/>
    <w:multiLevelType w:val="hybridMultilevel"/>
    <w:tmpl w:val="FBE059CE"/>
    <w:lvl w:ilvl="0" w:tplc="A9A25BFA">
      <w:start w:val="1"/>
      <w:numFmt w:val="bullet"/>
      <w:lvlText w:val="-"/>
      <w:lvlJc w:val="left"/>
    </w:lvl>
    <w:lvl w:ilvl="1" w:tplc="0EA05DBE">
      <w:start w:val="1"/>
      <w:numFmt w:val="bullet"/>
      <w:lvlText w:val="-"/>
      <w:lvlJc w:val="left"/>
    </w:lvl>
    <w:lvl w:ilvl="2" w:tplc="ADA045B6">
      <w:numFmt w:val="decimal"/>
      <w:lvlText w:val=""/>
      <w:lvlJc w:val="left"/>
    </w:lvl>
    <w:lvl w:ilvl="3" w:tplc="AAD8D658">
      <w:numFmt w:val="decimal"/>
      <w:lvlText w:val=""/>
      <w:lvlJc w:val="left"/>
    </w:lvl>
    <w:lvl w:ilvl="4" w:tplc="850EE56E">
      <w:numFmt w:val="decimal"/>
      <w:lvlText w:val=""/>
      <w:lvlJc w:val="left"/>
    </w:lvl>
    <w:lvl w:ilvl="5" w:tplc="6D1E885C">
      <w:numFmt w:val="decimal"/>
      <w:lvlText w:val=""/>
      <w:lvlJc w:val="left"/>
    </w:lvl>
    <w:lvl w:ilvl="6" w:tplc="96745924">
      <w:numFmt w:val="decimal"/>
      <w:lvlText w:val=""/>
      <w:lvlJc w:val="left"/>
    </w:lvl>
    <w:lvl w:ilvl="7" w:tplc="4AA068F0">
      <w:numFmt w:val="decimal"/>
      <w:lvlText w:val=""/>
      <w:lvlJc w:val="left"/>
    </w:lvl>
    <w:lvl w:ilvl="8" w:tplc="2A2E8AEA">
      <w:numFmt w:val="decimal"/>
      <w:lvlText w:val=""/>
      <w:lvlJc w:val="left"/>
    </w:lvl>
  </w:abstractNum>
  <w:abstractNum w:abstractNumId="27">
    <w:nsid w:val="0000701F"/>
    <w:multiLevelType w:val="hybridMultilevel"/>
    <w:tmpl w:val="BC4C5AB4"/>
    <w:lvl w:ilvl="0" w:tplc="36F25448">
      <w:start w:val="1"/>
      <w:numFmt w:val="bullet"/>
      <w:lvlText w:val="в"/>
      <w:lvlJc w:val="left"/>
      <w:pPr>
        <w:ind w:left="0" w:firstLine="0"/>
      </w:pPr>
    </w:lvl>
    <w:lvl w:ilvl="1" w:tplc="E98A0666">
      <w:numFmt w:val="decimal"/>
      <w:lvlText w:val=""/>
      <w:lvlJc w:val="left"/>
      <w:pPr>
        <w:ind w:left="0" w:firstLine="0"/>
      </w:pPr>
    </w:lvl>
    <w:lvl w:ilvl="2" w:tplc="E6389E10">
      <w:numFmt w:val="decimal"/>
      <w:lvlText w:val=""/>
      <w:lvlJc w:val="left"/>
      <w:pPr>
        <w:ind w:left="0" w:firstLine="0"/>
      </w:pPr>
    </w:lvl>
    <w:lvl w:ilvl="3" w:tplc="3F12F91C">
      <w:numFmt w:val="decimal"/>
      <w:lvlText w:val=""/>
      <w:lvlJc w:val="left"/>
      <w:pPr>
        <w:ind w:left="0" w:firstLine="0"/>
      </w:pPr>
    </w:lvl>
    <w:lvl w:ilvl="4" w:tplc="3D10EE5A">
      <w:numFmt w:val="decimal"/>
      <w:lvlText w:val=""/>
      <w:lvlJc w:val="left"/>
      <w:pPr>
        <w:ind w:left="0" w:firstLine="0"/>
      </w:pPr>
    </w:lvl>
    <w:lvl w:ilvl="5" w:tplc="AF3ABFF2">
      <w:numFmt w:val="decimal"/>
      <w:lvlText w:val=""/>
      <w:lvlJc w:val="left"/>
      <w:pPr>
        <w:ind w:left="0" w:firstLine="0"/>
      </w:pPr>
    </w:lvl>
    <w:lvl w:ilvl="6" w:tplc="4D96E08A">
      <w:numFmt w:val="decimal"/>
      <w:lvlText w:val=""/>
      <w:lvlJc w:val="left"/>
      <w:pPr>
        <w:ind w:left="0" w:firstLine="0"/>
      </w:pPr>
    </w:lvl>
    <w:lvl w:ilvl="7" w:tplc="C1AEBBE8">
      <w:numFmt w:val="decimal"/>
      <w:lvlText w:val=""/>
      <w:lvlJc w:val="left"/>
      <w:pPr>
        <w:ind w:left="0" w:firstLine="0"/>
      </w:pPr>
    </w:lvl>
    <w:lvl w:ilvl="8" w:tplc="49B4D658">
      <w:numFmt w:val="decimal"/>
      <w:lvlText w:val=""/>
      <w:lvlJc w:val="left"/>
      <w:pPr>
        <w:ind w:left="0" w:firstLine="0"/>
      </w:pPr>
    </w:lvl>
  </w:abstractNum>
  <w:abstractNum w:abstractNumId="28">
    <w:nsid w:val="0000759A"/>
    <w:multiLevelType w:val="hybridMultilevel"/>
    <w:tmpl w:val="DE527B7A"/>
    <w:lvl w:ilvl="0" w:tplc="8A847F32">
      <w:start w:val="1"/>
      <w:numFmt w:val="bullet"/>
      <w:lvlText w:val="и"/>
      <w:lvlJc w:val="left"/>
    </w:lvl>
    <w:lvl w:ilvl="1" w:tplc="24EE3374">
      <w:numFmt w:val="decimal"/>
      <w:lvlText w:val=""/>
      <w:lvlJc w:val="left"/>
    </w:lvl>
    <w:lvl w:ilvl="2" w:tplc="387422C0">
      <w:numFmt w:val="decimal"/>
      <w:lvlText w:val=""/>
      <w:lvlJc w:val="left"/>
    </w:lvl>
    <w:lvl w:ilvl="3" w:tplc="8AC2DCB8">
      <w:numFmt w:val="decimal"/>
      <w:lvlText w:val=""/>
      <w:lvlJc w:val="left"/>
    </w:lvl>
    <w:lvl w:ilvl="4" w:tplc="1CE28208">
      <w:numFmt w:val="decimal"/>
      <w:lvlText w:val=""/>
      <w:lvlJc w:val="left"/>
    </w:lvl>
    <w:lvl w:ilvl="5" w:tplc="EEFE3C42">
      <w:numFmt w:val="decimal"/>
      <w:lvlText w:val=""/>
      <w:lvlJc w:val="left"/>
    </w:lvl>
    <w:lvl w:ilvl="6" w:tplc="FF6EEC9A">
      <w:numFmt w:val="decimal"/>
      <w:lvlText w:val=""/>
      <w:lvlJc w:val="left"/>
    </w:lvl>
    <w:lvl w:ilvl="7" w:tplc="80B876C0">
      <w:numFmt w:val="decimal"/>
      <w:lvlText w:val=""/>
      <w:lvlJc w:val="left"/>
    </w:lvl>
    <w:lvl w:ilvl="8" w:tplc="26E4719C">
      <w:numFmt w:val="decimal"/>
      <w:lvlText w:val=""/>
      <w:lvlJc w:val="left"/>
    </w:lvl>
  </w:abstractNum>
  <w:abstractNum w:abstractNumId="29">
    <w:nsid w:val="0000767D"/>
    <w:multiLevelType w:val="hybridMultilevel"/>
    <w:tmpl w:val="DE8646F8"/>
    <w:lvl w:ilvl="0" w:tplc="E3C8019A">
      <w:start w:val="5"/>
      <w:numFmt w:val="decimal"/>
      <w:lvlText w:val="%1."/>
      <w:lvlJc w:val="left"/>
    </w:lvl>
    <w:lvl w:ilvl="1" w:tplc="C38ECB40">
      <w:numFmt w:val="decimal"/>
      <w:lvlText w:val=""/>
      <w:lvlJc w:val="left"/>
    </w:lvl>
    <w:lvl w:ilvl="2" w:tplc="EF36AEEE">
      <w:numFmt w:val="decimal"/>
      <w:lvlText w:val=""/>
      <w:lvlJc w:val="left"/>
    </w:lvl>
    <w:lvl w:ilvl="3" w:tplc="5378B4C4">
      <w:numFmt w:val="decimal"/>
      <w:lvlText w:val=""/>
      <w:lvlJc w:val="left"/>
    </w:lvl>
    <w:lvl w:ilvl="4" w:tplc="672C6BD4">
      <w:numFmt w:val="decimal"/>
      <w:lvlText w:val=""/>
      <w:lvlJc w:val="left"/>
    </w:lvl>
    <w:lvl w:ilvl="5" w:tplc="3DC8B074">
      <w:numFmt w:val="decimal"/>
      <w:lvlText w:val=""/>
      <w:lvlJc w:val="left"/>
    </w:lvl>
    <w:lvl w:ilvl="6" w:tplc="EF7266BC">
      <w:numFmt w:val="decimal"/>
      <w:lvlText w:val=""/>
      <w:lvlJc w:val="left"/>
    </w:lvl>
    <w:lvl w:ilvl="7" w:tplc="9DAA0EBC">
      <w:numFmt w:val="decimal"/>
      <w:lvlText w:val=""/>
      <w:lvlJc w:val="left"/>
    </w:lvl>
    <w:lvl w:ilvl="8" w:tplc="B30438A6">
      <w:numFmt w:val="decimal"/>
      <w:lvlText w:val=""/>
      <w:lvlJc w:val="left"/>
    </w:lvl>
  </w:abstractNum>
  <w:abstractNum w:abstractNumId="30">
    <w:nsid w:val="00007A5A"/>
    <w:multiLevelType w:val="hybridMultilevel"/>
    <w:tmpl w:val="D91EDDBA"/>
    <w:lvl w:ilvl="0" w:tplc="A2CAC5C4">
      <w:start w:val="4"/>
      <w:numFmt w:val="decimal"/>
      <w:lvlText w:val="%1."/>
      <w:lvlJc w:val="left"/>
    </w:lvl>
    <w:lvl w:ilvl="1" w:tplc="7D4EA7BC">
      <w:numFmt w:val="decimal"/>
      <w:lvlText w:val=""/>
      <w:lvlJc w:val="left"/>
    </w:lvl>
    <w:lvl w:ilvl="2" w:tplc="5F4EA870">
      <w:numFmt w:val="decimal"/>
      <w:lvlText w:val=""/>
      <w:lvlJc w:val="left"/>
    </w:lvl>
    <w:lvl w:ilvl="3" w:tplc="3F3A1086">
      <w:numFmt w:val="decimal"/>
      <w:lvlText w:val=""/>
      <w:lvlJc w:val="left"/>
    </w:lvl>
    <w:lvl w:ilvl="4" w:tplc="1FC657DE">
      <w:numFmt w:val="decimal"/>
      <w:lvlText w:val=""/>
      <w:lvlJc w:val="left"/>
    </w:lvl>
    <w:lvl w:ilvl="5" w:tplc="5D5851A6">
      <w:numFmt w:val="decimal"/>
      <w:lvlText w:val=""/>
      <w:lvlJc w:val="left"/>
    </w:lvl>
    <w:lvl w:ilvl="6" w:tplc="CB6EBCCE">
      <w:numFmt w:val="decimal"/>
      <w:lvlText w:val=""/>
      <w:lvlJc w:val="left"/>
    </w:lvl>
    <w:lvl w:ilvl="7" w:tplc="A0DA3332">
      <w:numFmt w:val="decimal"/>
      <w:lvlText w:val=""/>
      <w:lvlJc w:val="left"/>
    </w:lvl>
    <w:lvl w:ilvl="8" w:tplc="749E5F00">
      <w:numFmt w:val="decimal"/>
      <w:lvlText w:val=""/>
      <w:lvlJc w:val="left"/>
    </w:lvl>
  </w:abstractNum>
  <w:abstractNum w:abstractNumId="31">
    <w:nsid w:val="00007F96"/>
    <w:multiLevelType w:val="hybridMultilevel"/>
    <w:tmpl w:val="56045078"/>
    <w:lvl w:ilvl="0" w:tplc="96023F72">
      <w:start w:val="1"/>
      <w:numFmt w:val="decimal"/>
      <w:lvlText w:val="%1."/>
      <w:lvlJc w:val="left"/>
    </w:lvl>
    <w:lvl w:ilvl="1" w:tplc="85CC5658">
      <w:numFmt w:val="decimal"/>
      <w:lvlText w:val=""/>
      <w:lvlJc w:val="left"/>
    </w:lvl>
    <w:lvl w:ilvl="2" w:tplc="F4120B34">
      <w:numFmt w:val="decimal"/>
      <w:lvlText w:val=""/>
      <w:lvlJc w:val="left"/>
    </w:lvl>
    <w:lvl w:ilvl="3" w:tplc="48C62504">
      <w:numFmt w:val="decimal"/>
      <w:lvlText w:val=""/>
      <w:lvlJc w:val="left"/>
    </w:lvl>
    <w:lvl w:ilvl="4" w:tplc="71261FA0">
      <w:numFmt w:val="decimal"/>
      <w:lvlText w:val=""/>
      <w:lvlJc w:val="left"/>
    </w:lvl>
    <w:lvl w:ilvl="5" w:tplc="A9C44870">
      <w:numFmt w:val="decimal"/>
      <w:lvlText w:val=""/>
      <w:lvlJc w:val="left"/>
    </w:lvl>
    <w:lvl w:ilvl="6" w:tplc="8174C36C">
      <w:numFmt w:val="decimal"/>
      <w:lvlText w:val=""/>
      <w:lvlJc w:val="left"/>
    </w:lvl>
    <w:lvl w:ilvl="7" w:tplc="8390A2A6">
      <w:numFmt w:val="decimal"/>
      <w:lvlText w:val=""/>
      <w:lvlJc w:val="left"/>
    </w:lvl>
    <w:lvl w:ilvl="8" w:tplc="4FFE4822">
      <w:numFmt w:val="decimal"/>
      <w:lvlText w:val=""/>
      <w:lvlJc w:val="left"/>
    </w:lvl>
  </w:abstractNum>
  <w:abstractNum w:abstractNumId="32">
    <w:nsid w:val="00007FF5"/>
    <w:multiLevelType w:val="hybridMultilevel"/>
    <w:tmpl w:val="C61CC484"/>
    <w:lvl w:ilvl="0" w:tplc="9C469F16">
      <w:start w:val="1"/>
      <w:numFmt w:val="bullet"/>
      <w:lvlText w:val="-"/>
      <w:lvlJc w:val="left"/>
    </w:lvl>
    <w:lvl w:ilvl="1" w:tplc="8286DBC6">
      <w:numFmt w:val="decimal"/>
      <w:lvlText w:val=""/>
      <w:lvlJc w:val="left"/>
    </w:lvl>
    <w:lvl w:ilvl="2" w:tplc="C99CFE86">
      <w:numFmt w:val="decimal"/>
      <w:lvlText w:val=""/>
      <w:lvlJc w:val="left"/>
    </w:lvl>
    <w:lvl w:ilvl="3" w:tplc="1B640E02">
      <w:numFmt w:val="decimal"/>
      <w:lvlText w:val=""/>
      <w:lvlJc w:val="left"/>
    </w:lvl>
    <w:lvl w:ilvl="4" w:tplc="C68A571C">
      <w:numFmt w:val="decimal"/>
      <w:lvlText w:val=""/>
      <w:lvlJc w:val="left"/>
    </w:lvl>
    <w:lvl w:ilvl="5" w:tplc="25CEC7BA">
      <w:numFmt w:val="decimal"/>
      <w:lvlText w:val=""/>
      <w:lvlJc w:val="left"/>
    </w:lvl>
    <w:lvl w:ilvl="6" w:tplc="DC100CAC">
      <w:numFmt w:val="decimal"/>
      <w:lvlText w:val=""/>
      <w:lvlJc w:val="left"/>
    </w:lvl>
    <w:lvl w:ilvl="7" w:tplc="75D631B0">
      <w:numFmt w:val="decimal"/>
      <w:lvlText w:val=""/>
      <w:lvlJc w:val="left"/>
    </w:lvl>
    <w:lvl w:ilvl="8" w:tplc="A66062F0">
      <w:numFmt w:val="decimal"/>
      <w:lvlText w:val=""/>
      <w:lvlJc w:val="left"/>
    </w:lvl>
  </w:abstractNum>
  <w:abstractNum w:abstractNumId="33">
    <w:nsid w:val="0AA641E9"/>
    <w:multiLevelType w:val="multilevel"/>
    <w:tmpl w:val="B2A619D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3D2E3F55"/>
    <w:multiLevelType w:val="hybridMultilevel"/>
    <w:tmpl w:val="C27235D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5">
    <w:nsid w:val="46BA17CE"/>
    <w:multiLevelType w:val="multilevel"/>
    <w:tmpl w:val="F49CCB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4769452E"/>
    <w:multiLevelType w:val="multilevel"/>
    <w:tmpl w:val="73E82A8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50CD16E2"/>
    <w:multiLevelType w:val="multilevel"/>
    <w:tmpl w:val="281074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54DA6C78"/>
    <w:multiLevelType w:val="multilevel"/>
    <w:tmpl w:val="ED464CE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6A20123B"/>
    <w:multiLevelType w:val="multilevel"/>
    <w:tmpl w:val="163074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74454AA3"/>
    <w:multiLevelType w:val="multilevel"/>
    <w:tmpl w:val="0212C5A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7A01466A"/>
    <w:multiLevelType w:val="multilevel"/>
    <w:tmpl w:val="0F0A763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7"/>
  </w:num>
  <w:num w:numId="2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6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8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</w:num>
  <w:num w:numId="12">
    <w:abstractNumId w:val="3"/>
  </w:num>
  <w:num w:numId="13">
    <w:abstractNumId w:val="17"/>
  </w:num>
  <w:num w:numId="14">
    <w:abstractNumId w:val="22"/>
  </w:num>
  <w:num w:numId="15">
    <w:abstractNumId w:val="23"/>
  </w:num>
  <w:num w:numId="16">
    <w:abstractNumId w:val="15"/>
  </w:num>
  <w:num w:numId="17">
    <w:abstractNumId w:val="10"/>
  </w:num>
  <w:num w:numId="18">
    <w:abstractNumId w:val="20"/>
  </w:num>
  <w:num w:numId="19">
    <w:abstractNumId w:val="30"/>
  </w:num>
  <w:num w:numId="20">
    <w:abstractNumId w:val="29"/>
  </w:num>
  <w:num w:numId="21">
    <w:abstractNumId w:val="16"/>
  </w:num>
  <w:num w:numId="22">
    <w:abstractNumId w:val="5"/>
  </w:num>
  <w:num w:numId="23">
    <w:abstractNumId w:val="14"/>
  </w:num>
  <w:num w:numId="24">
    <w:abstractNumId w:val="7"/>
  </w:num>
  <w:num w:numId="25">
    <w:abstractNumId w:val="26"/>
  </w:num>
  <w:num w:numId="26">
    <w:abstractNumId w:val="6"/>
  </w:num>
  <w:num w:numId="27">
    <w:abstractNumId w:val="21"/>
  </w:num>
  <w:num w:numId="28">
    <w:abstractNumId w:val="25"/>
  </w:num>
  <w:num w:numId="29">
    <w:abstractNumId w:val="31"/>
  </w:num>
  <w:num w:numId="30">
    <w:abstractNumId w:val="32"/>
  </w:num>
  <w:num w:numId="31">
    <w:abstractNumId w:val="18"/>
  </w:num>
  <w:num w:numId="32">
    <w:abstractNumId w:val="13"/>
  </w:num>
  <w:num w:numId="33">
    <w:abstractNumId w:val="8"/>
  </w:num>
  <w:num w:numId="34">
    <w:abstractNumId w:val="9"/>
  </w:num>
  <w:num w:numId="35">
    <w:abstractNumId w:val="24"/>
  </w:num>
  <w:num w:numId="36">
    <w:abstractNumId w:val="1"/>
  </w:num>
  <w:num w:numId="37">
    <w:abstractNumId w:val="12"/>
  </w:num>
  <w:num w:numId="38">
    <w:abstractNumId w:val="4"/>
  </w:num>
  <w:num w:numId="39">
    <w:abstractNumId w:val="19"/>
  </w:num>
  <w:num w:numId="40">
    <w:abstractNumId w:val="2"/>
  </w:num>
  <w:num w:numId="41">
    <w:abstractNumId w:val="0"/>
  </w:num>
  <w:num w:numId="42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5D"/>
    <w:rsid w:val="00032633"/>
    <w:rsid w:val="001033A7"/>
    <w:rsid w:val="00284595"/>
    <w:rsid w:val="003263F8"/>
    <w:rsid w:val="00374748"/>
    <w:rsid w:val="003A3372"/>
    <w:rsid w:val="00442E91"/>
    <w:rsid w:val="00531D40"/>
    <w:rsid w:val="0064141F"/>
    <w:rsid w:val="006C5940"/>
    <w:rsid w:val="006E7B7C"/>
    <w:rsid w:val="00723DA1"/>
    <w:rsid w:val="008C575D"/>
    <w:rsid w:val="009732B0"/>
    <w:rsid w:val="00B5204D"/>
    <w:rsid w:val="00BA76AB"/>
    <w:rsid w:val="00BD0267"/>
    <w:rsid w:val="00BE35B7"/>
    <w:rsid w:val="00C85431"/>
    <w:rsid w:val="00C91FA1"/>
    <w:rsid w:val="00E812E1"/>
    <w:rsid w:val="00FA6F17"/>
    <w:rsid w:val="00FE7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337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C91F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C91FA1"/>
    <w:rPr>
      <w:rFonts w:ascii="Calibri" w:eastAsia="Calibri" w:hAnsi="Calibri" w:cs="Times New Roman"/>
    </w:rPr>
  </w:style>
  <w:style w:type="character" w:customStyle="1" w:styleId="a5">
    <w:name w:val="Нижний колонтитул Знак"/>
    <w:basedOn w:val="a0"/>
    <w:link w:val="a6"/>
    <w:uiPriority w:val="99"/>
    <w:semiHidden/>
    <w:rsid w:val="00C91FA1"/>
    <w:rPr>
      <w:rFonts w:ascii="Calibri" w:eastAsia="Calibri" w:hAnsi="Calibri" w:cs="Times New Roman"/>
    </w:rPr>
  </w:style>
  <w:style w:type="paragraph" w:styleId="a6">
    <w:name w:val="footer"/>
    <w:basedOn w:val="a"/>
    <w:link w:val="a5"/>
    <w:uiPriority w:val="99"/>
    <w:semiHidden/>
    <w:unhideWhenUsed/>
    <w:rsid w:val="00C91F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Текст выноски Знак"/>
    <w:basedOn w:val="a0"/>
    <w:link w:val="a8"/>
    <w:uiPriority w:val="99"/>
    <w:semiHidden/>
    <w:rsid w:val="00C91FA1"/>
    <w:rPr>
      <w:rFonts w:ascii="Tahoma" w:eastAsia="Calibri" w:hAnsi="Tahoma" w:cs="Tahoma"/>
      <w:sz w:val="16"/>
      <w:szCs w:val="16"/>
    </w:rPr>
  </w:style>
  <w:style w:type="paragraph" w:styleId="a8">
    <w:name w:val="Balloon Text"/>
    <w:basedOn w:val="a"/>
    <w:link w:val="a7"/>
    <w:uiPriority w:val="99"/>
    <w:semiHidden/>
    <w:unhideWhenUsed/>
    <w:rsid w:val="00C91FA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C91FA1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msonormalbullet2gif">
    <w:name w:val="msonormalbullet2.gif"/>
    <w:basedOn w:val="a"/>
    <w:rsid w:val="00C91FA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table" w:styleId="aa">
    <w:name w:val="Table Grid"/>
    <w:basedOn w:val="a1"/>
    <w:uiPriority w:val="59"/>
    <w:rsid w:val="00C91FA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">
    <w:name w:val="Нет списка1"/>
    <w:next w:val="a2"/>
    <w:uiPriority w:val="99"/>
    <w:semiHidden/>
    <w:unhideWhenUsed/>
    <w:rsid w:val="006C5940"/>
  </w:style>
  <w:style w:type="character" w:styleId="ab">
    <w:name w:val="Hyperlink"/>
    <w:basedOn w:val="a0"/>
    <w:uiPriority w:val="99"/>
    <w:unhideWhenUsed/>
    <w:rsid w:val="006C5940"/>
    <w:rPr>
      <w:color w:val="0000FF"/>
      <w:u w:val="single"/>
    </w:rPr>
  </w:style>
  <w:style w:type="table" w:customStyle="1" w:styleId="10">
    <w:name w:val="Сетка таблицы1"/>
    <w:basedOn w:val="a1"/>
    <w:next w:val="aa"/>
    <w:uiPriority w:val="59"/>
    <w:rsid w:val="006C5940"/>
    <w:pPr>
      <w:spacing w:after="0" w:line="240" w:lineRule="auto"/>
    </w:pPr>
    <w:rPr>
      <w:rFonts w:ascii="Times New Roman" w:eastAsiaTheme="minorEastAsia" w:hAnsi="Times New Roman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List Paragraph"/>
    <w:basedOn w:val="a"/>
    <w:uiPriority w:val="34"/>
    <w:qFormat/>
    <w:rsid w:val="006C594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337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C91F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C91FA1"/>
    <w:rPr>
      <w:rFonts w:ascii="Calibri" w:eastAsia="Calibri" w:hAnsi="Calibri" w:cs="Times New Roman"/>
    </w:rPr>
  </w:style>
  <w:style w:type="character" w:customStyle="1" w:styleId="a5">
    <w:name w:val="Нижний колонтитул Знак"/>
    <w:basedOn w:val="a0"/>
    <w:link w:val="a6"/>
    <w:uiPriority w:val="99"/>
    <w:semiHidden/>
    <w:rsid w:val="00C91FA1"/>
    <w:rPr>
      <w:rFonts w:ascii="Calibri" w:eastAsia="Calibri" w:hAnsi="Calibri" w:cs="Times New Roman"/>
    </w:rPr>
  </w:style>
  <w:style w:type="paragraph" w:styleId="a6">
    <w:name w:val="footer"/>
    <w:basedOn w:val="a"/>
    <w:link w:val="a5"/>
    <w:uiPriority w:val="99"/>
    <w:semiHidden/>
    <w:unhideWhenUsed/>
    <w:rsid w:val="00C91F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Текст выноски Знак"/>
    <w:basedOn w:val="a0"/>
    <w:link w:val="a8"/>
    <w:uiPriority w:val="99"/>
    <w:semiHidden/>
    <w:rsid w:val="00C91FA1"/>
    <w:rPr>
      <w:rFonts w:ascii="Tahoma" w:eastAsia="Calibri" w:hAnsi="Tahoma" w:cs="Tahoma"/>
      <w:sz w:val="16"/>
      <w:szCs w:val="16"/>
    </w:rPr>
  </w:style>
  <w:style w:type="paragraph" w:styleId="a8">
    <w:name w:val="Balloon Text"/>
    <w:basedOn w:val="a"/>
    <w:link w:val="a7"/>
    <w:uiPriority w:val="99"/>
    <w:semiHidden/>
    <w:unhideWhenUsed/>
    <w:rsid w:val="00C91FA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C91FA1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msonormalbullet2gif">
    <w:name w:val="msonormalbullet2.gif"/>
    <w:basedOn w:val="a"/>
    <w:rsid w:val="00C91FA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table" w:styleId="aa">
    <w:name w:val="Table Grid"/>
    <w:basedOn w:val="a1"/>
    <w:uiPriority w:val="59"/>
    <w:rsid w:val="00C91FA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">
    <w:name w:val="Нет списка1"/>
    <w:next w:val="a2"/>
    <w:uiPriority w:val="99"/>
    <w:semiHidden/>
    <w:unhideWhenUsed/>
    <w:rsid w:val="006C5940"/>
  </w:style>
  <w:style w:type="character" w:styleId="ab">
    <w:name w:val="Hyperlink"/>
    <w:basedOn w:val="a0"/>
    <w:uiPriority w:val="99"/>
    <w:unhideWhenUsed/>
    <w:rsid w:val="006C5940"/>
    <w:rPr>
      <w:color w:val="0000FF"/>
      <w:u w:val="single"/>
    </w:rPr>
  </w:style>
  <w:style w:type="table" w:customStyle="1" w:styleId="10">
    <w:name w:val="Сетка таблицы1"/>
    <w:basedOn w:val="a1"/>
    <w:next w:val="aa"/>
    <w:uiPriority w:val="59"/>
    <w:rsid w:val="006C5940"/>
    <w:pPr>
      <w:spacing w:after="0" w:line="240" w:lineRule="auto"/>
    </w:pPr>
    <w:rPr>
      <w:rFonts w:ascii="Times New Roman" w:eastAsiaTheme="minorEastAsia" w:hAnsi="Times New Roman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List Paragraph"/>
    <w:basedOn w:val="a"/>
    <w:uiPriority w:val="34"/>
    <w:qFormat/>
    <w:rsid w:val="006C59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044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34</Pages>
  <Words>9358</Words>
  <Characters>53341</Characters>
  <Application>Microsoft Office Word</Application>
  <DocSecurity>0</DocSecurity>
  <Lines>444</Lines>
  <Paragraphs>125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Галина Федоровна</dc:creator>
  <cp:keywords/>
  <dc:description/>
  <cp:lastModifiedBy>Геннадий</cp:lastModifiedBy>
  <cp:revision>17</cp:revision>
  <cp:lastPrinted>2019-02-24T11:22:00Z</cp:lastPrinted>
  <dcterms:created xsi:type="dcterms:W3CDTF">2019-02-23T19:52:00Z</dcterms:created>
  <dcterms:modified xsi:type="dcterms:W3CDTF">2019-02-27T06:46:00Z</dcterms:modified>
</cp:coreProperties>
</file>